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1161E" w14:textId="3873A938" w:rsidR="00714477" w:rsidRPr="001B17E5" w:rsidRDefault="005044FD" w:rsidP="00957C29">
      <w:pPr>
        <w:jc w:val="center"/>
        <w:rPr>
          <w:rFonts w:ascii="Hiragino Maru Gothic ProN W4" w:eastAsia="Hiragino Maru Gothic ProN W4"/>
          <w:sz w:val="28"/>
          <w:szCs w:val="28"/>
        </w:rPr>
      </w:pPr>
      <w:r>
        <w:rPr>
          <w:rFonts w:ascii="Hiragino Maru Gothic ProN W4" w:eastAsia="Hiragino Maru Gothic ProN W4" w:hint="eastAsia"/>
          <w:sz w:val="28"/>
          <w:szCs w:val="28"/>
        </w:rPr>
        <w:t>情報活用型</w:t>
      </w:r>
      <w:r w:rsidR="00957C29" w:rsidRPr="001B17E5">
        <w:rPr>
          <w:rFonts w:ascii="Hiragino Maru Gothic ProN W4" w:eastAsia="Hiragino Maru Gothic ProN W4" w:hint="eastAsia"/>
          <w:sz w:val="28"/>
          <w:szCs w:val="28"/>
        </w:rPr>
        <w:t>プロジェクト学習</w:t>
      </w:r>
      <w:r w:rsidR="00E76D93">
        <w:rPr>
          <w:rFonts w:ascii="Hiragino Maru Gothic ProN W4" w:eastAsia="Hiragino Maru Gothic ProN W4"/>
          <w:sz w:val="28"/>
          <w:szCs w:val="28"/>
        </w:rPr>
        <w:t>単元</w:t>
      </w:r>
      <w:r w:rsidR="00E76D93">
        <w:rPr>
          <w:rFonts w:ascii="Hiragino Maru Gothic ProN W4" w:eastAsia="Hiragino Maru Gothic ProN W4" w:hint="eastAsia"/>
          <w:sz w:val="28"/>
          <w:szCs w:val="28"/>
        </w:rPr>
        <w:t>計画</w:t>
      </w:r>
      <w:r w:rsidR="00957C29" w:rsidRPr="001B17E5">
        <w:rPr>
          <w:rFonts w:ascii="Hiragino Maru Gothic ProN W4" w:eastAsia="Hiragino Maru Gothic ProN W4" w:hint="eastAsia"/>
          <w:sz w:val="28"/>
          <w:szCs w:val="28"/>
        </w:rPr>
        <w:t>シート</w:t>
      </w:r>
    </w:p>
    <w:p w14:paraId="3E7A5AA2" w14:textId="77777777" w:rsidR="00957C29" w:rsidRPr="001C1E4E" w:rsidRDefault="00957C29" w:rsidP="00957C29">
      <w:pPr>
        <w:spacing w:line="360" w:lineRule="exact"/>
        <w:rPr>
          <w:rFonts w:ascii="Hiragino Maru Gothic ProN W4" w:eastAsia="Hiragino Maru Gothic ProN W4" w:hAnsiTheme="majorEastAsia"/>
        </w:rPr>
      </w:pPr>
    </w:p>
    <w:tbl>
      <w:tblPr>
        <w:tblStyle w:val="a3"/>
        <w:tblW w:w="15459" w:type="dxa"/>
        <w:tblLook w:val="04A0" w:firstRow="1" w:lastRow="0" w:firstColumn="1" w:lastColumn="0" w:noHBand="0" w:noVBand="1"/>
      </w:tblPr>
      <w:tblGrid>
        <w:gridCol w:w="1773"/>
        <w:gridCol w:w="2097"/>
        <w:gridCol w:w="1748"/>
        <w:gridCol w:w="4439"/>
        <w:gridCol w:w="1249"/>
        <w:gridCol w:w="4153"/>
      </w:tblGrid>
      <w:tr w:rsidR="00F251DC" w:rsidRPr="001C1E4E" w14:paraId="240D9548" w14:textId="77777777" w:rsidTr="000A19A6">
        <w:trPr>
          <w:trHeight w:val="435"/>
        </w:trPr>
        <w:tc>
          <w:tcPr>
            <w:tcW w:w="1773" w:type="dxa"/>
          </w:tcPr>
          <w:p w14:paraId="76F3DB9B" w14:textId="77777777" w:rsidR="00957C29" w:rsidRPr="001C1E4E" w:rsidRDefault="00957C29" w:rsidP="00957C29">
            <w:pPr>
              <w:spacing w:line="280" w:lineRule="exact"/>
              <w:jc w:val="center"/>
              <w:rPr>
                <w:rFonts w:ascii="Hiragino Maru Gothic ProN W4" w:eastAsia="Hiragino Maru Gothic ProN W4" w:hAnsiTheme="majorEastAsia"/>
              </w:rPr>
            </w:pPr>
            <w:r w:rsidRPr="001C1E4E">
              <w:rPr>
                <w:rFonts w:ascii="Hiragino Maru Gothic ProN W4" w:eastAsia="Hiragino Maru Gothic ProN W4" w:hAnsiTheme="majorEastAsia" w:hint="eastAsia"/>
              </w:rPr>
              <w:t>学年</w:t>
            </w:r>
            <w:r w:rsidRPr="001C1E4E">
              <w:rPr>
                <w:rFonts w:ascii="Hiragino Maru Gothic ProN W4" w:eastAsia="Hiragino Maru Gothic ProN W4" w:hAnsiTheme="majorEastAsia" w:hint="eastAsia"/>
              </w:rPr>
              <w:br/>
              <w:t>教科</w:t>
            </w:r>
          </w:p>
        </w:tc>
        <w:tc>
          <w:tcPr>
            <w:tcW w:w="2097" w:type="dxa"/>
          </w:tcPr>
          <w:p w14:paraId="043CB296" w14:textId="446C56BA" w:rsidR="006133CA" w:rsidRPr="001C1E4E" w:rsidRDefault="006133CA" w:rsidP="00957C29">
            <w:pPr>
              <w:spacing w:line="280" w:lineRule="exact"/>
              <w:jc w:val="center"/>
              <w:rPr>
                <w:rFonts w:ascii="Hiragino Maru Gothic ProN W4" w:eastAsia="Hiragino Maru Gothic ProN W4" w:hAnsiTheme="majorEastAsia"/>
              </w:rPr>
            </w:pPr>
          </w:p>
        </w:tc>
        <w:tc>
          <w:tcPr>
            <w:tcW w:w="1748" w:type="dxa"/>
          </w:tcPr>
          <w:p w14:paraId="279BDFEA" w14:textId="77777777" w:rsidR="00957C29" w:rsidRPr="001C1E4E" w:rsidRDefault="00957C29" w:rsidP="00957C29">
            <w:pPr>
              <w:spacing w:line="280" w:lineRule="exact"/>
              <w:jc w:val="center"/>
              <w:rPr>
                <w:rFonts w:ascii="Hiragino Maru Gothic ProN W4" w:eastAsia="Hiragino Maru Gothic ProN W4" w:hAnsiTheme="majorEastAsia"/>
              </w:rPr>
            </w:pPr>
            <w:r w:rsidRPr="001C1E4E">
              <w:rPr>
                <w:rFonts w:ascii="Hiragino Maru Gothic ProN W4" w:eastAsia="Hiragino Maru Gothic ProN W4" w:hAnsiTheme="majorEastAsia" w:hint="eastAsia"/>
              </w:rPr>
              <w:t>単元</w:t>
            </w:r>
            <w:r w:rsidRPr="001C1E4E">
              <w:rPr>
                <w:rFonts w:ascii="Hiragino Maru Gothic ProN W4" w:eastAsia="Hiragino Maru Gothic ProN W4" w:hAnsiTheme="majorEastAsia" w:hint="eastAsia"/>
              </w:rPr>
              <w:br/>
              <w:t>教材名</w:t>
            </w:r>
          </w:p>
        </w:tc>
        <w:tc>
          <w:tcPr>
            <w:tcW w:w="4439" w:type="dxa"/>
            <w:vAlign w:val="center"/>
          </w:tcPr>
          <w:p w14:paraId="21E9C90F" w14:textId="0B47EC79" w:rsidR="00957C29" w:rsidRPr="000A19A6" w:rsidRDefault="00957C29" w:rsidP="000A19A6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9" w:type="dxa"/>
            <w:vAlign w:val="center"/>
          </w:tcPr>
          <w:p w14:paraId="20D30F01" w14:textId="2F5CBE57" w:rsidR="00957C29" w:rsidRPr="001C1E4E" w:rsidRDefault="00957C29" w:rsidP="00E76D93">
            <w:pPr>
              <w:spacing w:line="280" w:lineRule="exact"/>
              <w:jc w:val="center"/>
              <w:rPr>
                <w:rFonts w:ascii="Hiragino Maru Gothic ProN W4" w:eastAsia="Hiragino Maru Gothic ProN W4" w:hAnsiTheme="majorEastAsia"/>
              </w:rPr>
            </w:pPr>
            <w:r w:rsidRPr="001C1E4E">
              <w:rPr>
                <w:rFonts w:ascii="Hiragino Maru Gothic ProN W4" w:eastAsia="Hiragino Maru Gothic ProN W4" w:hAnsiTheme="majorEastAsia" w:hint="eastAsia"/>
              </w:rPr>
              <w:t>期間</w:t>
            </w:r>
          </w:p>
        </w:tc>
        <w:tc>
          <w:tcPr>
            <w:tcW w:w="4153" w:type="dxa"/>
            <w:vAlign w:val="center"/>
          </w:tcPr>
          <w:p w14:paraId="5BF368F0" w14:textId="61479BB2" w:rsidR="00957C29" w:rsidRPr="000A19A6" w:rsidRDefault="00957C29" w:rsidP="000A19A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251DC" w:rsidRPr="001C1E4E" w14:paraId="602272FA" w14:textId="77777777" w:rsidTr="00F251DC">
        <w:trPr>
          <w:trHeight w:val="288"/>
        </w:trPr>
        <w:tc>
          <w:tcPr>
            <w:tcW w:w="1773" w:type="dxa"/>
          </w:tcPr>
          <w:p w14:paraId="3824B9AF" w14:textId="77777777" w:rsidR="00957C29" w:rsidRPr="001C1E4E" w:rsidRDefault="00957C29" w:rsidP="00B636C6">
            <w:pPr>
              <w:jc w:val="center"/>
              <w:rPr>
                <w:rFonts w:ascii="Hiragino Maru Gothic ProN W4" w:eastAsia="Hiragino Maru Gothic ProN W4" w:hAnsiTheme="majorEastAsia"/>
              </w:rPr>
            </w:pPr>
            <w:r w:rsidRPr="001C1E4E">
              <w:rPr>
                <w:rFonts w:ascii="Hiragino Maru Gothic ProN W4" w:eastAsia="Hiragino Maru Gothic ProN W4" w:hAnsiTheme="majorEastAsia" w:hint="eastAsia"/>
              </w:rPr>
              <w:t>授業者</w:t>
            </w:r>
          </w:p>
        </w:tc>
        <w:tc>
          <w:tcPr>
            <w:tcW w:w="8284" w:type="dxa"/>
            <w:gridSpan w:val="3"/>
          </w:tcPr>
          <w:p w14:paraId="73F42FD5" w14:textId="77777777" w:rsidR="00957C29" w:rsidRPr="001C1E4E" w:rsidRDefault="00957C29" w:rsidP="00B636C6">
            <w:pPr>
              <w:jc w:val="left"/>
              <w:rPr>
                <w:rFonts w:ascii="Hiragino Maru Gothic ProN W4" w:eastAsia="Hiragino Maru Gothic ProN W4" w:hAnsiTheme="majorEastAsia"/>
              </w:rPr>
            </w:pPr>
          </w:p>
        </w:tc>
        <w:tc>
          <w:tcPr>
            <w:tcW w:w="1249" w:type="dxa"/>
          </w:tcPr>
          <w:p w14:paraId="79DC0698" w14:textId="77777777" w:rsidR="00957C29" w:rsidRPr="001C1E4E" w:rsidRDefault="00957C29" w:rsidP="00B636C6">
            <w:pPr>
              <w:jc w:val="center"/>
              <w:rPr>
                <w:rFonts w:ascii="Hiragino Maru Gothic ProN W4" w:eastAsia="Hiragino Maru Gothic ProN W4" w:hAnsiTheme="majorEastAsia"/>
              </w:rPr>
            </w:pPr>
            <w:r w:rsidRPr="001C1E4E">
              <w:rPr>
                <w:rFonts w:ascii="Hiragino Maru Gothic ProN W4" w:eastAsia="Hiragino Maru Gothic ProN W4" w:hAnsiTheme="majorEastAsia" w:hint="eastAsia"/>
              </w:rPr>
              <w:t>教室</w:t>
            </w:r>
          </w:p>
        </w:tc>
        <w:tc>
          <w:tcPr>
            <w:tcW w:w="4153" w:type="dxa"/>
          </w:tcPr>
          <w:p w14:paraId="08F5FE1E" w14:textId="132CEF48" w:rsidR="00957C29" w:rsidRPr="000A19A6" w:rsidRDefault="00957C29" w:rsidP="00B636C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8F31EAB" w14:textId="47833278" w:rsidR="00C45453" w:rsidRDefault="005044FD" w:rsidP="00C45453">
      <w:pPr>
        <w:jc w:val="center"/>
        <w:rPr>
          <w:rFonts w:ascii="Hiragino Maru Gothic ProN W4" w:eastAsia="Hiragino Maru Gothic ProN W4" w:hAnsi="Hiragino Maru Gothic ProN W4"/>
        </w:rPr>
      </w:pPr>
      <w:r>
        <w:rPr>
          <w:rFonts w:ascii="Hiragino Maru Gothic ProN W4" w:eastAsia="Hiragino Maru Gothic ProN W4" w:hAnsi="Hiragino Maru Gothic ProN W4" w:hint="eastAsia"/>
        </w:rPr>
        <w:t>４つ</w:t>
      </w:r>
      <w:r w:rsidR="00C45453" w:rsidRPr="001C1E4E">
        <w:rPr>
          <w:rFonts w:ascii="Hiragino Maru Gothic ProN W4" w:eastAsia="Hiragino Maru Gothic ProN W4" w:hAnsi="Hiragino Maru Gothic ProN W4" w:hint="eastAsia"/>
        </w:rPr>
        <w:t>のゴール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5"/>
        <w:gridCol w:w="7695"/>
      </w:tblGrid>
      <w:tr w:rsidR="005044FD" w14:paraId="28A2898C" w14:textId="77777777" w:rsidTr="005044FD">
        <w:tc>
          <w:tcPr>
            <w:tcW w:w="7695" w:type="dxa"/>
          </w:tcPr>
          <w:p w14:paraId="2CEE654B" w14:textId="4F0581FF" w:rsidR="005044FD" w:rsidRDefault="005044FD" w:rsidP="00957C29">
            <w:pPr>
              <w:jc w:val="center"/>
              <w:rPr>
                <w:rFonts w:ascii="Hiragino Maru Gothic ProN W4" w:eastAsia="Hiragino Maru Gothic ProN W4"/>
              </w:rPr>
            </w:pPr>
            <w:r>
              <w:rPr>
                <w:rFonts w:ascii="Hiragino Maru Gothic ProN W4" w:eastAsia="Hiragino Maru Gothic ProN W4" w:hint="eastAsia"/>
              </w:rPr>
              <w:t>単元のねらい</w:t>
            </w:r>
          </w:p>
        </w:tc>
        <w:tc>
          <w:tcPr>
            <w:tcW w:w="7695" w:type="dxa"/>
          </w:tcPr>
          <w:p w14:paraId="50B0C5D6" w14:textId="2416F1B6" w:rsidR="005044FD" w:rsidRDefault="00C00376" w:rsidP="00957C29">
            <w:pPr>
              <w:jc w:val="center"/>
              <w:rPr>
                <w:rFonts w:ascii="Hiragino Maru Gothic ProN W4" w:eastAsia="Hiragino Maru Gothic ProN W4" w:hint="eastAsia"/>
              </w:rPr>
            </w:pPr>
            <w:r>
              <w:rPr>
                <w:rFonts w:ascii="Hiragino Maru Gothic ProN W4" w:eastAsia="Hiragino Maru Gothic ProN W4" w:hint="eastAsia"/>
              </w:rPr>
              <w:t>ミッション</w:t>
            </w:r>
          </w:p>
        </w:tc>
      </w:tr>
      <w:tr w:rsidR="005044FD" w14:paraId="780F45BC" w14:textId="77777777" w:rsidTr="005044FD">
        <w:tc>
          <w:tcPr>
            <w:tcW w:w="7695" w:type="dxa"/>
          </w:tcPr>
          <w:p w14:paraId="7E837B6D" w14:textId="1471A874" w:rsidR="005044FD" w:rsidRPr="005044FD" w:rsidRDefault="005044FD" w:rsidP="005044F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5044FD">
              <w:rPr>
                <w:rFonts w:asciiTheme="minorEastAsia" w:hAnsiTheme="minorEastAsia" w:hint="eastAsia"/>
                <w:sz w:val="20"/>
                <w:szCs w:val="20"/>
              </w:rPr>
              <w:t>単元目標を書く</w:t>
            </w:r>
          </w:p>
        </w:tc>
        <w:tc>
          <w:tcPr>
            <w:tcW w:w="7695" w:type="dxa"/>
          </w:tcPr>
          <w:p w14:paraId="2DCD0646" w14:textId="77777777" w:rsidR="005044FD" w:rsidRDefault="005044FD" w:rsidP="005044F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・誰に対して（相手・自分たち）、何のために？（目的）</w:t>
            </w:r>
          </w:p>
          <w:p w14:paraId="366ABF2C" w14:textId="77777777" w:rsidR="005044FD" w:rsidRDefault="005044FD" w:rsidP="005044F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522EDF3" w14:textId="04AADBA1" w:rsidR="005044FD" w:rsidRPr="005044FD" w:rsidRDefault="005044FD" w:rsidP="005044F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044FD" w14:paraId="51F77DBD" w14:textId="77777777" w:rsidTr="005044FD">
        <w:tc>
          <w:tcPr>
            <w:tcW w:w="7695" w:type="dxa"/>
          </w:tcPr>
          <w:p w14:paraId="7CF341EB" w14:textId="6758209D" w:rsidR="005044FD" w:rsidRDefault="005044FD" w:rsidP="00957C29">
            <w:pPr>
              <w:jc w:val="center"/>
              <w:rPr>
                <w:rFonts w:ascii="Hiragino Maru Gothic ProN W4" w:eastAsia="Hiragino Maru Gothic ProN W4"/>
              </w:rPr>
            </w:pPr>
            <w:r>
              <w:rPr>
                <w:rFonts w:ascii="Hiragino Maru Gothic ProN W4" w:eastAsia="Hiragino Maru Gothic ProN W4" w:hint="eastAsia"/>
              </w:rPr>
              <w:t>制作物</w:t>
            </w:r>
          </w:p>
        </w:tc>
        <w:tc>
          <w:tcPr>
            <w:tcW w:w="7695" w:type="dxa"/>
          </w:tcPr>
          <w:p w14:paraId="1B34C1B2" w14:textId="1F2D03C1" w:rsidR="005044FD" w:rsidRDefault="005044FD" w:rsidP="00957C29">
            <w:pPr>
              <w:jc w:val="center"/>
              <w:rPr>
                <w:rFonts w:ascii="Hiragino Maru Gothic ProN W4" w:eastAsia="Hiragino Maru Gothic ProN W4"/>
              </w:rPr>
            </w:pPr>
            <w:r>
              <w:rPr>
                <w:rFonts w:ascii="Hiragino Maru Gothic ProN W4" w:eastAsia="Hiragino Maru Gothic ProN W4" w:hint="eastAsia"/>
              </w:rPr>
              <w:t>思考ポイント</w:t>
            </w:r>
          </w:p>
        </w:tc>
      </w:tr>
      <w:tr w:rsidR="005044FD" w14:paraId="38D54EED" w14:textId="77777777" w:rsidTr="005044FD">
        <w:tc>
          <w:tcPr>
            <w:tcW w:w="7695" w:type="dxa"/>
          </w:tcPr>
          <w:p w14:paraId="1E9F9EB8" w14:textId="083D9871" w:rsidR="005044FD" w:rsidRPr="005044FD" w:rsidRDefault="005044FD" w:rsidP="005044F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・どんなものを誰と（個人？グループ？）つくるか</w:t>
            </w:r>
          </w:p>
        </w:tc>
        <w:tc>
          <w:tcPr>
            <w:tcW w:w="7695" w:type="dxa"/>
          </w:tcPr>
          <w:p w14:paraId="3834C1A4" w14:textId="77777777" w:rsidR="005044FD" w:rsidRDefault="005044FD" w:rsidP="005044FD">
            <w:pPr>
              <w:rPr>
                <w:rFonts w:asciiTheme="minorEastAsia" w:hAnsiTheme="minorEastAsia"/>
                <w:sz w:val="20"/>
                <w:szCs w:val="20"/>
              </w:rPr>
            </w:pPr>
            <w:r w:rsidRPr="005044FD">
              <w:rPr>
                <w:rFonts w:asciiTheme="minorEastAsia" w:hAnsiTheme="minorEastAsia" w:hint="eastAsia"/>
                <w:sz w:val="20"/>
                <w:szCs w:val="20"/>
              </w:rPr>
              <w:t>・情報整理や制作の過程でもっとも考えてほしいこと</w:t>
            </w:r>
          </w:p>
          <w:p w14:paraId="1A728989" w14:textId="77777777" w:rsidR="005044FD" w:rsidRDefault="005044FD" w:rsidP="005044F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C98B143" w14:textId="16CF67C7" w:rsidR="005044FD" w:rsidRPr="005044FD" w:rsidRDefault="005044FD" w:rsidP="005044F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574C969" w14:textId="77777777" w:rsidR="005044FD" w:rsidRDefault="005044FD" w:rsidP="005044FD">
      <w:pPr>
        <w:rPr>
          <w:rFonts w:ascii="Hiragino Maru Gothic ProN W4" w:eastAsia="Hiragino Maru Gothic ProN W4"/>
        </w:rPr>
      </w:pPr>
    </w:p>
    <w:p w14:paraId="7D0B9E5E" w14:textId="7D8D436F" w:rsidR="00957C29" w:rsidRPr="001C1E4E" w:rsidRDefault="00957C29" w:rsidP="00957C29">
      <w:pPr>
        <w:jc w:val="center"/>
        <w:rPr>
          <w:rFonts w:ascii="Hiragino Maru Gothic ProN W4" w:eastAsia="Hiragino Maru Gothic ProN W4"/>
        </w:rPr>
      </w:pPr>
      <w:r w:rsidRPr="001C1E4E">
        <w:rPr>
          <w:rFonts w:ascii="Hiragino Maru Gothic ProN W4" w:eastAsia="Hiragino Maru Gothic ProN W4" w:hint="eastAsia"/>
        </w:rPr>
        <w:t>学びの質ルーブリック</w:t>
      </w:r>
      <w:r w:rsidR="005044FD">
        <w:rPr>
          <w:rFonts w:ascii="Hiragino Maru Gothic ProN W4" w:eastAsia="Hiragino Maru Gothic ProN W4" w:hint="eastAsia"/>
        </w:rPr>
        <w:t>（制作物・パフォーマンスを評価する視点）</w:t>
      </w:r>
    </w:p>
    <w:tbl>
      <w:tblPr>
        <w:tblStyle w:val="a3"/>
        <w:tblW w:w="15378" w:type="dxa"/>
        <w:tblLook w:val="04A0" w:firstRow="1" w:lastRow="0" w:firstColumn="1" w:lastColumn="0" w:noHBand="0" w:noVBand="1"/>
      </w:tblPr>
      <w:tblGrid>
        <w:gridCol w:w="1696"/>
        <w:gridCol w:w="3436"/>
        <w:gridCol w:w="3402"/>
        <w:gridCol w:w="3402"/>
        <w:gridCol w:w="3442"/>
      </w:tblGrid>
      <w:tr w:rsidR="006B537A" w:rsidRPr="001C1E4E" w14:paraId="0FE768CA" w14:textId="77777777" w:rsidTr="00A9154A">
        <w:trPr>
          <w:trHeight w:val="500"/>
        </w:trPr>
        <w:tc>
          <w:tcPr>
            <w:tcW w:w="1696" w:type="dxa"/>
            <w:vAlign w:val="center"/>
          </w:tcPr>
          <w:p w14:paraId="0ED74013" w14:textId="53FC8D66" w:rsidR="00A5077E" w:rsidRPr="001C1E4E" w:rsidRDefault="00A5077E" w:rsidP="000A19A6">
            <w:pPr>
              <w:jc w:val="center"/>
              <w:rPr>
                <w:rFonts w:ascii="Hiragino Maru Gothic ProN W4" w:eastAsia="Hiragino Maru Gothic ProN W4"/>
              </w:rPr>
            </w:pPr>
            <w:r>
              <w:rPr>
                <w:rFonts w:ascii="Hiragino Maru Gothic ProN W4" w:eastAsia="Hiragino Maru Gothic ProN W4"/>
              </w:rPr>
              <w:t>観点</w:t>
            </w:r>
          </w:p>
        </w:tc>
        <w:tc>
          <w:tcPr>
            <w:tcW w:w="3436" w:type="dxa"/>
            <w:vAlign w:val="center"/>
          </w:tcPr>
          <w:p w14:paraId="41C774B6" w14:textId="23716823" w:rsidR="00A5077E" w:rsidRPr="001C1E4E" w:rsidRDefault="00A5077E" w:rsidP="00A9154A">
            <w:pPr>
              <w:jc w:val="center"/>
              <w:rPr>
                <w:rFonts w:ascii="Hiragino Maru Gothic ProN W4" w:eastAsia="Hiragino Maru Gothic ProN W4"/>
              </w:rPr>
            </w:pPr>
            <w:r w:rsidRPr="001C1E4E">
              <w:rPr>
                <w:rFonts w:ascii="Hiragino Maru Gothic ProN W4" w:eastAsia="Hiragino Maru Gothic ProN W4" w:hint="eastAsia"/>
              </w:rPr>
              <w:t>S</w:t>
            </w:r>
          </w:p>
        </w:tc>
        <w:tc>
          <w:tcPr>
            <w:tcW w:w="3402" w:type="dxa"/>
            <w:vAlign w:val="center"/>
          </w:tcPr>
          <w:p w14:paraId="1BD53E90" w14:textId="50B4C7D4" w:rsidR="000A19A6" w:rsidRPr="001C1E4E" w:rsidRDefault="00A5077E" w:rsidP="00A9154A">
            <w:pPr>
              <w:jc w:val="center"/>
              <w:rPr>
                <w:rFonts w:ascii="Hiragino Maru Gothic ProN W4" w:eastAsia="Hiragino Maru Gothic ProN W4"/>
              </w:rPr>
            </w:pPr>
            <w:r w:rsidRPr="001C1E4E">
              <w:rPr>
                <w:rFonts w:ascii="Hiragino Maru Gothic ProN W4" w:eastAsia="Hiragino Maru Gothic ProN W4" w:hint="eastAsia"/>
              </w:rPr>
              <w:t>A</w:t>
            </w:r>
          </w:p>
        </w:tc>
        <w:tc>
          <w:tcPr>
            <w:tcW w:w="3402" w:type="dxa"/>
            <w:vAlign w:val="center"/>
          </w:tcPr>
          <w:p w14:paraId="5ECDE8FC" w14:textId="5C1AA454" w:rsidR="000A19A6" w:rsidRPr="001C1E4E" w:rsidRDefault="00A5077E" w:rsidP="00A9154A">
            <w:pPr>
              <w:jc w:val="center"/>
              <w:rPr>
                <w:rFonts w:ascii="Hiragino Maru Gothic ProN W4" w:eastAsia="Hiragino Maru Gothic ProN W4"/>
              </w:rPr>
            </w:pPr>
            <w:r w:rsidRPr="001C1E4E">
              <w:rPr>
                <w:rFonts w:ascii="Hiragino Maru Gothic ProN W4" w:eastAsia="Hiragino Maru Gothic ProN W4" w:hint="eastAsia"/>
              </w:rPr>
              <w:t>B</w:t>
            </w:r>
          </w:p>
        </w:tc>
        <w:tc>
          <w:tcPr>
            <w:tcW w:w="3442" w:type="dxa"/>
            <w:vAlign w:val="center"/>
          </w:tcPr>
          <w:p w14:paraId="1C70011D" w14:textId="1626731C" w:rsidR="000A19A6" w:rsidRPr="001C1E4E" w:rsidRDefault="00A5077E" w:rsidP="00A9154A">
            <w:pPr>
              <w:jc w:val="center"/>
              <w:rPr>
                <w:rFonts w:ascii="Hiragino Maru Gothic ProN W4" w:eastAsia="Hiragino Maru Gothic ProN W4"/>
              </w:rPr>
            </w:pPr>
            <w:r w:rsidRPr="001C1E4E">
              <w:rPr>
                <w:rFonts w:ascii="Hiragino Maru Gothic ProN W4" w:eastAsia="Hiragino Maru Gothic ProN W4" w:hint="eastAsia"/>
              </w:rPr>
              <w:t>C</w:t>
            </w:r>
          </w:p>
        </w:tc>
      </w:tr>
      <w:tr w:rsidR="00F23420" w:rsidRPr="001C1E4E" w14:paraId="2CA4B0E2" w14:textId="77777777" w:rsidTr="00CB2081">
        <w:trPr>
          <w:trHeight w:val="447"/>
        </w:trPr>
        <w:tc>
          <w:tcPr>
            <w:tcW w:w="1696" w:type="dxa"/>
            <w:vMerge w:val="restart"/>
            <w:vAlign w:val="center"/>
          </w:tcPr>
          <w:p w14:paraId="6C1C6568" w14:textId="5215A320" w:rsidR="00F23420" w:rsidRDefault="005044FD" w:rsidP="000A19A6">
            <w:pPr>
              <w:jc w:val="center"/>
              <w:rPr>
                <w:rFonts w:ascii="Hiragino Maru Gothic ProN W4" w:eastAsia="Hiragino Maru Gothic ProN W4"/>
              </w:rPr>
            </w:pPr>
            <w:r>
              <w:rPr>
                <w:rFonts w:ascii="Hiragino Maru Gothic ProN W4" w:eastAsia="Hiragino Maru Gothic ProN W4" w:hint="eastAsia"/>
              </w:rPr>
              <w:t>思考</w:t>
            </w:r>
          </w:p>
          <w:p w14:paraId="12B8B529" w14:textId="27594075" w:rsidR="00F23420" w:rsidRPr="000A19A6" w:rsidRDefault="00F23420" w:rsidP="000A19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</w:t>
            </w:r>
            <w:r w:rsidR="00AD7790">
              <w:rPr>
                <w:rFonts w:asciiTheme="minorEastAsia" w:hAnsiTheme="minorEastAsia" w:hint="eastAsia"/>
              </w:rPr>
              <w:t xml:space="preserve">　　</w:t>
            </w:r>
            <w:r w:rsidR="00CB2081">
              <w:rPr>
                <w:rFonts w:asciiTheme="minorEastAsia" w:hAnsiTheme="minorEastAsia"/>
              </w:rPr>
              <w:t xml:space="preserve">　</w:t>
            </w:r>
            <w:r w:rsidR="00AD779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436" w:type="dxa"/>
            <w:vAlign w:val="center"/>
          </w:tcPr>
          <w:p w14:paraId="1750B00E" w14:textId="58B3A3EB" w:rsidR="00F23420" w:rsidRPr="00F23420" w:rsidRDefault="00F23420" w:rsidP="00CB2081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F23420">
              <w:rPr>
                <w:rFonts w:ascii="HGMaruGothicMPRO" w:eastAsia="HGMaruGothicMPRO" w:hAnsi="HGMaruGothicMPRO"/>
                <w:sz w:val="20"/>
                <w:szCs w:val="20"/>
              </w:rPr>
              <w:t>ゴール</w:t>
            </w:r>
            <w:r w:rsidRPr="00F23420">
              <w:rPr>
                <w:rFonts w:ascii="HGMaruGothicMPRO" w:eastAsia="HGMaruGothicMPRO" w:hAnsi="HGMaruGothicMPRO" w:hint="eastAsia"/>
                <w:sz w:val="20"/>
                <w:szCs w:val="20"/>
              </w:rPr>
              <w:t>に</w:t>
            </w:r>
            <w:r w:rsidRPr="00F23420">
              <w:rPr>
                <w:rFonts w:ascii="HGMaruGothicMPRO" w:eastAsia="HGMaruGothicMPRO" w:hAnsi="HGMaruGothicMPRO"/>
                <w:sz w:val="20"/>
                <w:szCs w:val="20"/>
              </w:rPr>
              <w:t>マッチ</w:t>
            </w:r>
            <w:r w:rsidRPr="00F23420">
              <w:rPr>
                <w:rFonts w:ascii="HGMaruGothicMPRO" w:eastAsia="HGMaruGothicMPRO" w:hAnsi="HGMaruGothicMPRO" w:hint="eastAsia"/>
                <w:sz w:val="20"/>
                <w:szCs w:val="20"/>
              </w:rPr>
              <w:t>した</w:t>
            </w:r>
            <w:r w:rsidR="00933780">
              <w:rPr>
                <w:rFonts w:ascii="HGMaruGothicMPRO" w:eastAsia="HGMaruGothicMPRO" w:hAnsi="HGMaruGothicMPRO" w:hint="eastAsia"/>
                <w:sz w:val="20"/>
                <w:szCs w:val="20"/>
              </w:rPr>
              <w:t>情報</w:t>
            </w:r>
            <w:r w:rsidRPr="00F23420">
              <w:rPr>
                <w:rFonts w:ascii="HGMaruGothicMPRO" w:eastAsia="HGMaruGothicMPRO" w:hAnsi="HGMaruGothicMPRO" w:hint="eastAsia"/>
                <w:sz w:val="20"/>
                <w:szCs w:val="20"/>
              </w:rPr>
              <w:t>の</w:t>
            </w:r>
            <w:r w:rsidRPr="00F23420">
              <w:rPr>
                <w:rFonts w:ascii="HGMaruGothicMPRO" w:eastAsia="HGMaruGothicMPRO" w:hAnsi="HGMaruGothicMPRO"/>
                <w:sz w:val="20"/>
                <w:szCs w:val="20"/>
              </w:rPr>
              <w:t>洗練</w:t>
            </w:r>
          </w:p>
        </w:tc>
        <w:tc>
          <w:tcPr>
            <w:tcW w:w="3402" w:type="dxa"/>
            <w:vAlign w:val="center"/>
          </w:tcPr>
          <w:p w14:paraId="0D7EB90B" w14:textId="02922D57" w:rsidR="00F23420" w:rsidRPr="00F23420" w:rsidRDefault="00F23420" w:rsidP="00CB2081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F23420">
              <w:rPr>
                <w:rFonts w:ascii="HGMaruGothicMPRO" w:eastAsia="HGMaruGothicMPRO" w:hAnsi="HGMaruGothicMPRO"/>
                <w:sz w:val="20"/>
                <w:szCs w:val="20"/>
              </w:rPr>
              <w:t>教科</w:t>
            </w:r>
            <w:r w:rsidRPr="00F23420">
              <w:rPr>
                <w:rFonts w:ascii="HGMaruGothicMPRO" w:eastAsia="HGMaruGothicMPRO" w:hAnsi="HGMaruGothicMPRO" w:hint="eastAsia"/>
                <w:sz w:val="20"/>
                <w:szCs w:val="20"/>
              </w:rPr>
              <w:t>目標に</w:t>
            </w:r>
            <w:r w:rsidRPr="00F23420">
              <w:rPr>
                <w:rFonts w:ascii="HGMaruGothicMPRO" w:eastAsia="HGMaruGothicMPRO" w:hAnsi="HGMaruGothicMPRO"/>
                <w:sz w:val="20"/>
                <w:szCs w:val="20"/>
              </w:rPr>
              <w:t>応じた</w:t>
            </w:r>
            <w:r w:rsidR="00933780">
              <w:rPr>
                <w:rFonts w:ascii="HGMaruGothicMPRO" w:eastAsia="HGMaruGothicMPRO" w:hAnsi="HGMaruGothicMPRO"/>
                <w:sz w:val="20"/>
                <w:szCs w:val="20"/>
              </w:rPr>
              <w:t>情報</w:t>
            </w:r>
            <w:r w:rsidR="00933780">
              <w:rPr>
                <w:rFonts w:ascii="HGMaruGothicMPRO" w:eastAsia="HGMaruGothicMPRO" w:hAnsi="HGMaruGothicMPRO" w:hint="eastAsia"/>
                <w:sz w:val="20"/>
                <w:szCs w:val="20"/>
              </w:rPr>
              <w:t>の</w:t>
            </w:r>
            <w:r w:rsidRPr="00F23420">
              <w:rPr>
                <w:rFonts w:ascii="HGMaruGothicMPRO" w:eastAsia="HGMaruGothicMPRO" w:hAnsi="HGMaruGothicMPRO"/>
                <w:sz w:val="20"/>
                <w:szCs w:val="20"/>
              </w:rPr>
              <w:t>理解</w:t>
            </w:r>
          </w:p>
        </w:tc>
        <w:tc>
          <w:tcPr>
            <w:tcW w:w="3402" w:type="dxa"/>
            <w:vAlign w:val="center"/>
          </w:tcPr>
          <w:p w14:paraId="518D9810" w14:textId="11088AAC" w:rsidR="00F23420" w:rsidRPr="00F23420" w:rsidRDefault="00F23420" w:rsidP="00CB2081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F23420">
              <w:rPr>
                <w:rFonts w:ascii="HGMaruGothicMPRO" w:eastAsia="HGMaruGothicMPRO" w:hAnsi="HGMaruGothicMPRO"/>
                <w:sz w:val="20"/>
                <w:szCs w:val="20"/>
              </w:rPr>
              <w:t>不正確・不十分</w:t>
            </w:r>
            <w:r w:rsidRPr="00F23420">
              <w:rPr>
                <w:rFonts w:ascii="HGMaruGothicMPRO" w:eastAsia="HGMaruGothicMPRO" w:hAnsi="HGMaruGothicMPRO" w:hint="eastAsia"/>
                <w:sz w:val="20"/>
                <w:szCs w:val="20"/>
              </w:rPr>
              <w:t>な</w:t>
            </w:r>
            <w:r w:rsidRPr="00F23420">
              <w:rPr>
                <w:rFonts w:ascii="HGMaruGothicMPRO" w:eastAsia="HGMaruGothicMPRO" w:hAnsi="HGMaruGothicMPRO"/>
                <w:sz w:val="20"/>
                <w:szCs w:val="20"/>
              </w:rPr>
              <w:t>情報の関係</w:t>
            </w:r>
            <w:r w:rsidRPr="00F23420">
              <w:rPr>
                <w:rFonts w:ascii="HGMaruGothicMPRO" w:eastAsia="HGMaruGothicMPRO" w:hAnsi="HGMaruGothicMPRO" w:hint="eastAsia"/>
                <w:sz w:val="20"/>
                <w:szCs w:val="20"/>
              </w:rPr>
              <w:t>づけ</w:t>
            </w:r>
          </w:p>
        </w:tc>
        <w:tc>
          <w:tcPr>
            <w:tcW w:w="3442" w:type="dxa"/>
            <w:vAlign w:val="center"/>
          </w:tcPr>
          <w:p w14:paraId="400F7913" w14:textId="2A96FB2F" w:rsidR="00F23420" w:rsidRPr="00F23420" w:rsidRDefault="00F23420" w:rsidP="00CB2081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F23420">
              <w:rPr>
                <w:rFonts w:ascii="HGMaruGothicMPRO" w:eastAsia="HGMaruGothicMPRO" w:hAnsi="HGMaruGothicMPRO"/>
                <w:sz w:val="20"/>
                <w:szCs w:val="20"/>
              </w:rPr>
              <w:t>情報</w:t>
            </w:r>
            <w:r w:rsidRPr="00F23420">
              <w:rPr>
                <w:rFonts w:ascii="HGMaruGothicMPRO" w:eastAsia="HGMaruGothicMPRO" w:hAnsi="HGMaruGothicMPRO" w:hint="eastAsia"/>
                <w:sz w:val="20"/>
                <w:szCs w:val="20"/>
              </w:rPr>
              <w:t>の</w:t>
            </w:r>
            <w:r w:rsidRPr="00F23420">
              <w:rPr>
                <w:rFonts w:ascii="HGMaruGothicMPRO" w:eastAsia="HGMaruGothicMPRO" w:hAnsi="HGMaruGothicMPRO"/>
                <w:sz w:val="20"/>
                <w:szCs w:val="20"/>
              </w:rPr>
              <w:t>不足</w:t>
            </w:r>
            <w:r w:rsidRPr="00F23420">
              <w:rPr>
                <w:rFonts w:ascii="HGMaruGothicMPRO" w:eastAsia="HGMaruGothicMPRO" w:hAnsi="HGMaruGothicMPRO" w:hint="eastAsia"/>
                <w:sz w:val="20"/>
                <w:szCs w:val="20"/>
              </w:rPr>
              <w:t>や</w:t>
            </w:r>
            <w:r w:rsidRPr="00F23420">
              <w:rPr>
                <w:rFonts w:ascii="HGMaruGothicMPRO" w:eastAsia="HGMaruGothicMPRO" w:hAnsi="HGMaruGothicMPRO"/>
                <w:sz w:val="20"/>
                <w:szCs w:val="20"/>
              </w:rPr>
              <w:t>間違い</w:t>
            </w:r>
          </w:p>
        </w:tc>
      </w:tr>
      <w:tr w:rsidR="00F23420" w:rsidRPr="001C1E4E" w14:paraId="288BCA71" w14:textId="77777777" w:rsidTr="00F23420">
        <w:trPr>
          <w:trHeight w:val="881"/>
        </w:trPr>
        <w:tc>
          <w:tcPr>
            <w:tcW w:w="1696" w:type="dxa"/>
            <w:vMerge/>
            <w:vAlign w:val="center"/>
          </w:tcPr>
          <w:p w14:paraId="1C88463F" w14:textId="77777777" w:rsidR="00F23420" w:rsidRDefault="00F23420" w:rsidP="000A19A6">
            <w:pPr>
              <w:jc w:val="center"/>
              <w:rPr>
                <w:rFonts w:ascii="Hiragino Maru Gothic ProN W4" w:eastAsia="Hiragino Maru Gothic ProN W4"/>
              </w:rPr>
            </w:pPr>
          </w:p>
        </w:tc>
        <w:tc>
          <w:tcPr>
            <w:tcW w:w="3436" w:type="dxa"/>
          </w:tcPr>
          <w:p w14:paraId="6C8A80CA" w14:textId="77777777" w:rsidR="00F23420" w:rsidRDefault="00F23420" w:rsidP="001B20F0">
            <w:pPr>
              <w:jc w:val="left"/>
              <w:rPr>
                <w:rFonts w:asciiTheme="minorEastAsia" w:hAnsiTheme="minorEastAsia"/>
              </w:rPr>
            </w:pPr>
          </w:p>
          <w:p w14:paraId="187BBAE0" w14:textId="77777777" w:rsidR="00F23420" w:rsidRDefault="00F23420" w:rsidP="001B20F0">
            <w:pPr>
              <w:jc w:val="left"/>
              <w:rPr>
                <w:rFonts w:asciiTheme="minorEastAsia" w:hAnsiTheme="minorEastAsia"/>
              </w:rPr>
            </w:pPr>
          </w:p>
          <w:p w14:paraId="32FB9C7B" w14:textId="77777777" w:rsidR="00F23420" w:rsidRPr="000A19A6" w:rsidRDefault="00F23420" w:rsidP="001B20F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02" w:type="dxa"/>
          </w:tcPr>
          <w:p w14:paraId="79AED9FF" w14:textId="77777777" w:rsidR="00F23420" w:rsidRPr="000A19A6" w:rsidRDefault="00F23420" w:rsidP="003778D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02" w:type="dxa"/>
          </w:tcPr>
          <w:p w14:paraId="43EDF822" w14:textId="77777777" w:rsidR="00F23420" w:rsidRPr="000A19A6" w:rsidRDefault="00F23420" w:rsidP="001B20F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42" w:type="dxa"/>
          </w:tcPr>
          <w:p w14:paraId="1B550ACB" w14:textId="77777777" w:rsidR="00F23420" w:rsidRPr="000A19A6" w:rsidRDefault="00F23420" w:rsidP="001B20F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23420" w:rsidRPr="001C1E4E" w14:paraId="079CF4D6" w14:textId="77777777" w:rsidTr="00CB2081">
        <w:trPr>
          <w:trHeight w:val="506"/>
        </w:trPr>
        <w:tc>
          <w:tcPr>
            <w:tcW w:w="1696" w:type="dxa"/>
            <w:vMerge w:val="restart"/>
            <w:vAlign w:val="center"/>
          </w:tcPr>
          <w:p w14:paraId="374DAD66" w14:textId="021B797B" w:rsidR="00F23420" w:rsidRDefault="00F23420" w:rsidP="000A19A6">
            <w:pPr>
              <w:jc w:val="center"/>
              <w:rPr>
                <w:rFonts w:ascii="Hiragino Maru Gothic ProN W4" w:eastAsia="Hiragino Maru Gothic ProN W4"/>
              </w:rPr>
            </w:pPr>
            <w:r>
              <w:rPr>
                <w:rFonts w:ascii="Hiragino Maru Gothic ProN W4" w:eastAsia="Hiragino Maru Gothic ProN W4" w:hint="eastAsia"/>
              </w:rPr>
              <w:t>表現</w:t>
            </w:r>
          </w:p>
          <w:p w14:paraId="007C5AC9" w14:textId="260A8EB7" w:rsidR="00F23420" w:rsidRPr="000A19A6" w:rsidRDefault="00AD7790" w:rsidP="000A19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（　</w:t>
            </w:r>
            <w:r w:rsidR="00CB2081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436" w:type="dxa"/>
            <w:vAlign w:val="center"/>
          </w:tcPr>
          <w:p w14:paraId="3DB380AD" w14:textId="13DEFF0E" w:rsidR="00F23420" w:rsidRPr="00933780" w:rsidRDefault="00AD7790" w:rsidP="00CB2081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>相手・</w:t>
            </w:r>
            <w:r w:rsidR="00CB2081">
              <w:rPr>
                <w:rFonts w:ascii="HGMaruGothicMPRO" w:eastAsia="HGMaruGothicMPRO" w:hAnsi="HGMaruGothicMPRO" w:hint="eastAsia"/>
                <w:sz w:val="20"/>
                <w:szCs w:val="20"/>
              </w:rPr>
              <w:t>目的に</w:t>
            </w:r>
            <w:r w:rsidR="00CB2081">
              <w:rPr>
                <w:rFonts w:ascii="HGMaruGothicMPRO" w:eastAsia="HGMaruGothicMPRO" w:hAnsi="HGMaruGothicMPRO"/>
                <w:sz w:val="20"/>
                <w:szCs w:val="20"/>
              </w:rPr>
              <w:t>マッチ</w:t>
            </w:r>
            <w:r w:rsidR="00CB2081">
              <w:rPr>
                <w:rFonts w:ascii="HGMaruGothicMPRO" w:eastAsia="HGMaruGothicMPRO" w:hAnsi="HGMaruGothicMPRO" w:hint="eastAsia"/>
                <w:sz w:val="20"/>
                <w:szCs w:val="20"/>
              </w:rPr>
              <w:t>した</w:t>
            </w:r>
            <w:r w:rsidR="00CB2081">
              <w:rPr>
                <w:rFonts w:ascii="HGMaruGothicMPRO" w:eastAsia="HGMaruGothicMPRO" w:hAnsi="HGMaruGothicMPRO"/>
                <w:sz w:val="20"/>
                <w:szCs w:val="20"/>
              </w:rPr>
              <w:t>表現</w:t>
            </w:r>
            <w:r w:rsidR="00CB2081">
              <w:rPr>
                <w:rFonts w:ascii="HGMaruGothicMPRO" w:eastAsia="HGMaruGothicMPRO" w:hAnsi="HGMaruGothicMPRO" w:hint="eastAsia"/>
                <w:sz w:val="20"/>
                <w:szCs w:val="20"/>
              </w:rPr>
              <w:t>の</w:t>
            </w:r>
            <w:r w:rsidR="00CB2081">
              <w:rPr>
                <w:rFonts w:ascii="HGMaruGothicMPRO" w:eastAsia="HGMaruGothicMPRO" w:hAnsi="HGMaruGothicMPRO"/>
                <w:sz w:val="20"/>
                <w:szCs w:val="20"/>
              </w:rPr>
              <w:t>工夫</w:t>
            </w:r>
          </w:p>
        </w:tc>
        <w:tc>
          <w:tcPr>
            <w:tcW w:w="3402" w:type="dxa"/>
            <w:vAlign w:val="center"/>
          </w:tcPr>
          <w:p w14:paraId="2A5C3468" w14:textId="5B747D33" w:rsidR="00F23420" w:rsidRPr="00933780" w:rsidRDefault="00AD7790" w:rsidP="00CB2081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>伝えたいことを</w:t>
            </w:r>
            <w:r>
              <w:rPr>
                <w:rFonts w:ascii="HGMaruGothicMPRO" w:eastAsia="HGMaruGothicMPRO" w:hAnsi="HGMaruGothicMPRO"/>
                <w:sz w:val="20"/>
                <w:szCs w:val="20"/>
              </w:rPr>
              <w:t>適切</w:t>
            </w: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>に</w:t>
            </w:r>
            <w:r>
              <w:rPr>
                <w:rFonts w:ascii="HGMaruGothicMPRO" w:eastAsia="HGMaruGothicMPRO" w:hAnsi="HGMaruGothicMPRO"/>
                <w:sz w:val="20"/>
                <w:szCs w:val="20"/>
              </w:rPr>
              <w:t>表現</w:t>
            </w:r>
          </w:p>
        </w:tc>
        <w:tc>
          <w:tcPr>
            <w:tcW w:w="3402" w:type="dxa"/>
            <w:vAlign w:val="center"/>
          </w:tcPr>
          <w:p w14:paraId="2E534AA1" w14:textId="67F05385" w:rsidR="00F23420" w:rsidRPr="00933780" w:rsidRDefault="00F23420" w:rsidP="00CB2081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33780">
              <w:rPr>
                <w:rFonts w:ascii="HGMaruGothicMPRO" w:eastAsia="HGMaruGothicMPRO" w:hAnsi="HGMaruGothicMPRO"/>
                <w:sz w:val="20"/>
                <w:szCs w:val="20"/>
              </w:rPr>
              <w:t>意図はあるが適切</w:t>
            </w:r>
            <w:r w:rsidRPr="00933780">
              <w:rPr>
                <w:rFonts w:ascii="HGMaruGothicMPRO" w:eastAsia="HGMaruGothicMPRO" w:hAnsi="HGMaruGothicMPRO" w:hint="eastAsia"/>
                <w:sz w:val="20"/>
                <w:szCs w:val="20"/>
              </w:rPr>
              <w:t>ではない</w:t>
            </w:r>
            <w:r w:rsidR="00AD7790">
              <w:rPr>
                <w:rFonts w:ascii="HGMaruGothicMPRO" w:eastAsia="HGMaruGothicMPRO" w:hAnsi="HGMaruGothicMPRO"/>
                <w:sz w:val="20"/>
                <w:szCs w:val="20"/>
              </w:rPr>
              <w:t>表現</w:t>
            </w:r>
          </w:p>
        </w:tc>
        <w:tc>
          <w:tcPr>
            <w:tcW w:w="3442" w:type="dxa"/>
            <w:vAlign w:val="center"/>
          </w:tcPr>
          <w:p w14:paraId="4C62DBF4" w14:textId="7CE13D0F" w:rsidR="00F23420" w:rsidRPr="00933780" w:rsidRDefault="00F23420" w:rsidP="00CB2081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33780">
              <w:rPr>
                <w:rFonts w:ascii="HGMaruGothicMPRO" w:eastAsia="HGMaruGothicMPRO" w:hAnsi="HGMaruGothicMPRO"/>
                <w:sz w:val="20"/>
                <w:szCs w:val="20"/>
              </w:rPr>
              <w:t>意図</w:t>
            </w:r>
            <w:r w:rsidRPr="00933780">
              <w:rPr>
                <w:rFonts w:ascii="HGMaruGothicMPRO" w:eastAsia="HGMaruGothicMPRO" w:hAnsi="HGMaruGothicMPRO" w:hint="eastAsia"/>
                <w:sz w:val="20"/>
                <w:szCs w:val="20"/>
              </w:rPr>
              <w:t>が</w:t>
            </w:r>
            <w:r w:rsidRPr="00933780">
              <w:rPr>
                <w:rFonts w:ascii="HGMaruGothicMPRO" w:eastAsia="HGMaruGothicMPRO" w:hAnsi="HGMaruGothicMPRO"/>
                <w:sz w:val="20"/>
                <w:szCs w:val="20"/>
              </w:rPr>
              <w:t>不明確・</w:t>
            </w:r>
            <w:r w:rsidR="00AD7790">
              <w:rPr>
                <w:rFonts w:ascii="HGMaruGothicMPRO" w:eastAsia="HGMaruGothicMPRO" w:hAnsi="HGMaruGothicMPRO"/>
                <w:sz w:val="20"/>
                <w:szCs w:val="20"/>
              </w:rPr>
              <w:t>未完成</w:t>
            </w:r>
            <w:r w:rsidR="00AD7790">
              <w:rPr>
                <w:rFonts w:ascii="HGMaruGothicMPRO" w:eastAsia="HGMaruGothicMPRO" w:hAnsi="HGMaruGothicMPRO" w:hint="eastAsia"/>
                <w:sz w:val="20"/>
                <w:szCs w:val="20"/>
              </w:rPr>
              <w:t>な</w:t>
            </w:r>
            <w:r w:rsidR="00AD7790">
              <w:rPr>
                <w:rFonts w:ascii="HGMaruGothicMPRO" w:eastAsia="HGMaruGothicMPRO" w:hAnsi="HGMaruGothicMPRO"/>
                <w:sz w:val="20"/>
                <w:szCs w:val="20"/>
              </w:rPr>
              <w:t>表現</w:t>
            </w:r>
          </w:p>
        </w:tc>
      </w:tr>
      <w:tr w:rsidR="00F23420" w:rsidRPr="001C1E4E" w14:paraId="65D1A51F" w14:textId="77777777" w:rsidTr="00F23420">
        <w:trPr>
          <w:trHeight w:val="839"/>
        </w:trPr>
        <w:tc>
          <w:tcPr>
            <w:tcW w:w="1696" w:type="dxa"/>
            <w:vMerge/>
            <w:vAlign w:val="center"/>
          </w:tcPr>
          <w:p w14:paraId="303086E1" w14:textId="77777777" w:rsidR="00F23420" w:rsidRDefault="00F23420" w:rsidP="000A19A6">
            <w:pPr>
              <w:jc w:val="center"/>
              <w:rPr>
                <w:rFonts w:ascii="Hiragino Maru Gothic ProN W4" w:eastAsia="Hiragino Maru Gothic ProN W4"/>
              </w:rPr>
            </w:pPr>
          </w:p>
        </w:tc>
        <w:tc>
          <w:tcPr>
            <w:tcW w:w="3436" w:type="dxa"/>
          </w:tcPr>
          <w:p w14:paraId="10658F9E" w14:textId="77777777" w:rsidR="00F23420" w:rsidRDefault="00F23420" w:rsidP="001B20F0">
            <w:pPr>
              <w:jc w:val="left"/>
              <w:rPr>
                <w:rFonts w:asciiTheme="minorEastAsia" w:hAnsiTheme="minorEastAsia"/>
              </w:rPr>
            </w:pPr>
          </w:p>
          <w:p w14:paraId="23436BC7" w14:textId="77777777" w:rsidR="00F23420" w:rsidRDefault="00F23420" w:rsidP="001B20F0">
            <w:pPr>
              <w:jc w:val="left"/>
              <w:rPr>
                <w:rFonts w:asciiTheme="minorEastAsia" w:hAnsiTheme="minorEastAsia"/>
              </w:rPr>
            </w:pPr>
          </w:p>
          <w:p w14:paraId="50B32D38" w14:textId="77777777" w:rsidR="00F23420" w:rsidRPr="000A19A6" w:rsidRDefault="00F23420" w:rsidP="001B20F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02" w:type="dxa"/>
          </w:tcPr>
          <w:p w14:paraId="04DAA220" w14:textId="77777777" w:rsidR="00F23420" w:rsidRPr="000A19A6" w:rsidRDefault="00F23420" w:rsidP="003778D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02" w:type="dxa"/>
          </w:tcPr>
          <w:p w14:paraId="528A64DD" w14:textId="77777777" w:rsidR="00F23420" w:rsidRPr="000A19A6" w:rsidRDefault="00F23420" w:rsidP="001B20F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42" w:type="dxa"/>
          </w:tcPr>
          <w:p w14:paraId="224C57D1" w14:textId="77777777" w:rsidR="00F23420" w:rsidRPr="000A19A6" w:rsidRDefault="00F23420" w:rsidP="001B20F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DF70E15" w14:textId="77777777" w:rsidR="00370702" w:rsidRPr="001C1E4E" w:rsidRDefault="00370702" w:rsidP="00370702">
      <w:pPr>
        <w:jc w:val="center"/>
        <w:rPr>
          <w:rFonts w:ascii="Hiragino Maru Gothic ProN W4" w:eastAsia="Hiragino Maru Gothic ProN W4"/>
        </w:rPr>
      </w:pPr>
      <w:r w:rsidRPr="001C1E4E">
        <w:rPr>
          <w:rFonts w:ascii="Hiragino Maru Gothic ProN W4" w:eastAsia="Hiragino Maru Gothic ProN W4" w:hint="eastAsia"/>
          <w:noProof/>
        </w:rPr>
        <w:lastRenderedPageBreak/>
        <mc:AlternateContent>
          <mc:Choice Requires="wps">
            <w:drawing>
              <wp:anchor distT="0" distB="0" distL="0" distR="0" simplePos="0" relativeHeight="251678720" behindDoc="0" locked="0" layoutInCell="1" allowOverlap="1" wp14:anchorId="29E3EE0F" wp14:editId="2830724B">
                <wp:simplePos x="0" y="0"/>
                <wp:positionH relativeFrom="column">
                  <wp:posOffset>5347335</wp:posOffset>
                </wp:positionH>
                <wp:positionV relativeFrom="paragraph">
                  <wp:posOffset>255905</wp:posOffset>
                </wp:positionV>
                <wp:extent cx="4434840" cy="574200"/>
                <wp:effectExtent l="0" t="0" r="35560" b="35560"/>
                <wp:wrapThrough wrapText="bothSides">
                  <wp:wrapPolygon edited="0">
                    <wp:start x="0" y="0"/>
                    <wp:lineTo x="0" y="21982"/>
                    <wp:lineTo x="21649" y="21982"/>
                    <wp:lineTo x="21649" y="0"/>
                    <wp:lineTo x="0" y="0"/>
                  </wp:wrapPolygon>
                </wp:wrapThrough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4840" cy="574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DEE2F" w14:textId="7D895BA3" w:rsidR="00370702" w:rsidRPr="000A19A6" w:rsidRDefault="00370702" w:rsidP="0037070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</w:rPr>
                              <w:t>（出会い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</w:rPr>
                              <w:t>）</w:t>
                            </w:r>
                            <w:bookmarkStart w:id="0" w:name="_GoBack"/>
                            <w:r w:rsidR="00C00376" w:rsidRPr="00C00376">
                              <w:rPr>
                                <w:rFonts w:asciiTheme="minorEastAsia" w:hAnsiTheme="minorEastAsia" w:hint="eastAsia"/>
                              </w:rPr>
                              <w:t>ミッション</w:t>
                            </w:r>
                            <w:bookmarkEnd w:id="0"/>
                            <w:r w:rsidRPr="00370702">
                              <w:rPr>
                                <w:rFonts w:asciiTheme="minorEastAsia" w:hAnsiTheme="minorEastAsia" w:hint="eastAsia"/>
                              </w:rPr>
                              <w:t>を意識させる導入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3EE0F" id="角丸四角形 3" o:spid="_x0000_s1026" style="position:absolute;left:0;text-align:left;margin-left:421.05pt;margin-top:20.15pt;width:349.2pt;height:45.2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" fillcolor="white [3201]" strokecolor="black [3200]" strokeweight="1pt">
                <v:stroke joinstyle="miter"/>
                <v:textbox inset=".5mm,,.5mm">
                  <w:txbxContent>
                    <w:p w14:paraId="23ADEE2F" w14:textId="7D895BA3" w:rsidR="00370702" w:rsidRPr="000A19A6" w:rsidRDefault="00370702" w:rsidP="00370702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="Hiragino Maru Gothic ProN W4" w:eastAsia="Hiragino Maru Gothic ProN W4" w:hAnsi="Hiragino Maru Gothic ProN W4"/>
                        </w:rPr>
                        <w:t>（出会い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</w:rPr>
                        <w:t>）</w:t>
                      </w:r>
                      <w:bookmarkStart w:id="1" w:name="_GoBack"/>
                      <w:r w:rsidR="00C00376" w:rsidRPr="00C00376">
                        <w:rPr>
                          <w:rFonts w:asciiTheme="minorEastAsia" w:hAnsiTheme="minorEastAsia" w:hint="eastAsia"/>
                        </w:rPr>
                        <w:t>ミッション</w:t>
                      </w:r>
                      <w:bookmarkEnd w:id="1"/>
                      <w:r w:rsidRPr="00370702">
                        <w:rPr>
                          <w:rFonts w:asciiTheme="minorEastAsia" w:hAnsiTheme="minorEastAsia" w:hint="eastAsia"/>
                        </w:rPr>
                        <w:t>を意識させる導入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1C1E4E">
        <w:rPr>
          <w:rFonts w:ascii="Hiragino Maru Gothic ProN W4" w:eastAsia="Hiragino Maru Gothic ProN W4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9D6D9A" wp14:editId="63829C49">
                <wp:simplePos x="0" y="0"/>
                <wp:positionH relativeFrom="column">
                  <wp:posOffset>0</wp:posOffset>
                </wp:positionH>
                <wp:positionV relativeFrom="paragraph">
                  <wp:posOffset>259080</wp:posOffset>
                </wp:positionV>
                <wp:extent cx="4509135" cy="574040"/>
                <wp:effectExtent l="0" t="0" r="37465" b="35560"/>
                <wp:wrapThrough wrapText="bothSides">
                  <wp:wrapPolygon edited="0">
                    <wp:start x="0" y="0"/>
                    <wp:lineTo x="0" y="21982"/>
                    <wp:lineTo x="21658" y="21982"/>
                    <wp:lineTo x="21658" y="0"/>
                    <wp:lineTo x="0" y="0"/>
                  </wp:wrapPolygon>
                </wp:wrapThrough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9135" cy="574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7EBB3" w14:textId="55A58A06" w:rsidR="00370702" w:rsidRPr="001C1E4E" w:rsidRDefault="00370702" w:rsidP="00370702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</w:rPr>
                              <w:t>（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</w:rPr>
                              <w:t>問い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</w:rPr>
                              <w:t>）</w:t>
                            </w:r>
                            <w:r w:rsidRPr="00370702">
                              <w:rPr>
                                <w:rFonts w:asciiTheme="minorEastAsia" w:hAnsiTheme="minorEastAsia" w:hint="eastAsia"/>
                              </w:rPr>
                              <w:t>思考ポイントにつながる学習課題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D6D9A" id="角丸四角形 2" o:spid="_x0000_s1027" style="position:absolute;left:0;text-align:left;margin-left:0;margin-top:20.4pt;width:355.05pt;height:4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" fillcolor="white [3201]" strokecolor="black [3200]" strokeweight="1pt">
                <v:stroke joinstyle="miter"/>
                <v:textbox>
                  <w:txbxContent>
                    <w:p w14:paraId="6187EBB3" w14:textId="55A58A06" w:rsidR="00370702" w:rsidRPr="001C1E4E" w:rsidRDefault="00370702" w:rsidP="00370702">
                      <w:pPr>
                        <w:jc w:val="left"/>
                        <w:rPr>
                          <w:rFonts w:ascii="Hiragino Maru Gothic ProN W4" w:eastAsia="Hiragino Maru Gothic ProN W4" w:hAnsi="Hiragino Maru Gothic ProN W4"/>
                        </w:rPr>
                      </w:pPr>
                      <w:r>
                        <w:rPr>
                          <w:rFonts w:ascii="Hiragino Maru Gothic ProN W4" w:eastAsia="Hiragino Maru Gothic ProN W4" w:hAnsi="Hiragino Maru Gothic ProN W4"/>
                        </w:rPr>
                        <w:t>（</w:t>
                      </w:r>
                      <w:r>
                        <w:rPr>
                          <w:rFonts w:ascii="Hiragino Maru Gothic ProN W4" w:eastAsia="Hiragino Maru Gothic ProN W4" w:hAnsi="Hiragino Maru Gothic ProN W4"/>
                        </w:rPr>
                        <w:t>問い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</w:rPr>
                        <w:t>）</w:t>
                      </w:r>
                      <w:r w:rsidRPr="00370702">
                        <w:rPr>
                          <w:rFonts w:asciiTheme="minorEastAsia" w:hAnsiTheme="minorEastAsia" w:hint="eastAsia"/>
                        </w:rPr>
                        <w:t>思考ポイントにつながる学習課題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1C1E4E">
        <w:rPr>
          <w:rFonts w:ascii="Hiragino Maru Gothic ProN W4" w:eastAsia="Hiragino Maru Gothic ProN W4" w:hAnsi="Hiragino Maru Gothic ProN W4"/>
        </w:rPr>
        <w:t>その気にさせる問い</w:t>
      </w:r>
      <w:r>
        <w:rPr>
          <w:rFonts w:ascii="Hiragino Maru Gothic ProN W4" w:eastAsia="Hiragino Maru Gothic ProN W4" w:hAnsi="Hiragino Maru Gothic ProN W4"/>
        </w:rPr>
        <w:t>と出会</w:t>
      </w:r>
      <w:r>
        <w:rPr>
          <w:rFonts w:ascii="Hiragino Maru Gothic ProN W4" w:eastAsia="Hiragino Maru Gothic ProN W4" w:hAnsi="Hiragino Maru Gothic ProN W4" w:hint="eastAsia"/>
        </w:rPr>
        <w:t>い</w:t>
      </w:r>
      <w:r>
        <w:rPr>
          <w:rFonts w:ascii="Hiragino Maru Gothic ProN W4" w:eastAsia="Hiragino Maru Gothic ProN W4" w:hAnsi="Hiragino Maru Gothic ProN W4"/>
        </w:rPr>
        <w:t>方</w:t>
      </w:r>
    </w:p>
    <w:p w14:paraId="59A487A2" w14:textId="4AACF068" w:rsidR="005044FD" w:rsidRDefault="00370702" w:rsidP="00957C29">
      <w:pPr>
        <w:jc w:val="center"/>
        <w:rPr>
          <w:rFonts w:ascii="Hiragino Maru Gothic ProN W4" w:eastAsia="Hiragino Maru Gothic ProN W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F1FF40D" wp14:editId="095E1356">
            <wp:simplePos x="0" y="0"/>
            <wp:positionH relativeFrom="column">
              <wp:posOffset>4562475</wp:posOffset>
            </wp:positionH>
            <wp:positionV relativeFrom="paragraph">
              <wp:posOffset>130175</wp:posOffset>
            </wp:positionV>
            <wp:extent cx="711200" cy="292100"/>
            <wp:effectExtent l="0" t="0" r="0" b="1270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9D9A4" w14:textId="77777777" w:rsidR="00370702" w:rsidRDefault="00370702" w:rsidP="00957C29">
      <w:pPr>
        <w:jc w:val="center"/>
        <w:rPr>
          <w:rFonts w:ascii="Hiragino Maru Gothic ProN W4" w:eastAsia="Hiragino Maru Gothic ProN W4"/>
        </w:rPr>
      </w:pPr>
    </w:p>
    <w:p w14:paraId="6C43D8CB" w14:textId="77777777" w:rsidR="00370702" w:rsidRPr="001C1E4E" w:rsidRDefault="00370702" w:rsidP="00370702">
      <w:pPr>
        <w:rPr>
          <w:rFonts w:ascii="Hiragino Maru Gothic ProN W4" w:eastAsia="Hiragino Maru Gothic ProN W4"/>
        </w:rPr>
      </w:pPr>
    </w:p>
    <w:tbl>
      <w:tblPr>
        <w:tblStyle w:val="a3"/>
        <w:tblW w:w="15367" w:type="dxa"/>
        <w:tblLook w:val="04A0" w:firstRow="1" w:lastRow="0" w:firstColumn="1" w:lastColumn="0" w:noHBand="0" w:noVBand="1"/>
      </w:tblPr>
      <w:tblGrid>
        <w:gridCol w:w="2626"/>
        <w:gridCol w:w="3185"/>
        <w:gridCol w:w="3185"/>
        <w:gridCol w:w="3048"/>
        <w:gridCol w:w="3323"/>
      </w:tblGrid>
      <w:tr w:rsidR="002B205A" w14:paraId="0752F962" w14:textId="77777777" w:rsidTr="00AC6767">
        <w:trPr>
          <w:trHeight w:val="817"/>
        </w:trPr>
        <w:tc>
          <w:tcPr>
            <w:tcW w:w="2626" w:type="dxa"/>
            <w:vAlign w:val="center"/>
          </w:tcPr>
          <w:p w14:paraId="43F5E201" w14:textId="1102E2A2" w:rsidR="00363E0C" w:rsidRDefault="00363E0C" w:rsidP="002B205A">
            <w:pPr>
              <w:jc w:val="center"/>
              <w:rPr>
                <w:rFonts w:ascii="Hiragino Maru Gothic ProN W4" w:eastAsia="Hiragino Maru Gothic ProN W4"/>
              </w:rPr>
            </w:pPr>
            <w:r>
              <w:rPr>
                <w:rFonts w:ascii="Hiragino Maru Gothic ProN W4" w:eastAsia="Hiragino Maru Gothic ProN W4"/>
              </w:rPr>
              <w:t>段階（時間</w:t>
            </w:r>
            <w:r>
              <w:rPr>
                <w:rFonts w:ascii="Hiragino Maru Gothic ProN W4" w:eastAsia="Hiragino Maru Gothic ProN W4" w:hint="eastAsia"/>
              </w:rPr>
              <w:t>）</w:t>
            </w:r>
            <w:r w:rsidR="002B205A">
              <w:rPr>
                <w:rFonts w:ascii="Hiragino Maru Gothic ProN W4" w:eastAsia="Hiragino Maru Gothic ProN W4"/>
              </w:rPr>
              <w:br/>
              <w:t>活動</w:t>
            </w:r>
            <w:r w:rsidR="002B205A">
              <w:rPr>
                <w:rFonts w:ascii="Hiragino Maru Gothic ProN W4" w:eastAsia="Hiragino Maru Gothic ProN W4" w:hint="eastAsia"/>
              </w:rPr>
              <w:t>イメージ</w:t>
            </w:r>
          </w:p>
        </w:tc>
        <w:tc>
          <w:tcPr>
            <w:tcW w:w="3185" w:type="dxa"/>
            <w:vAlign w:val="center"/>
          </w:tcPr>
          <w:p w14:paraId="4AEC2A16" w14:textId="54F37BEC" w:rsidR="00363E0C" w:rsidRDefault="00363E0C" w:rsidP="00C45453">
            <w:pPr>
              <w:jc w:val="center"/>
              <w:rPr>
                <w:rFonts w:ascii="Hiragino Maru Gothic ProN W4" w:eastAsia="Hiragino Maru Gothic ProN W4"/>
              </w:rPr>
            </w:pPr>
            <w:r>
              <w:rPr>
                <w:rFonts w:ascii="Hiragino Maru Gothic ProN W4" w:eastAsia="Hiragino Maru Gothic ProN W4"/>
              </w:rPr>
              <w:t>情報</w:t>
            </w:r>
            <w:r w:rsidR="005077D2">
              <w:rPr>
                <w:rFonts w:ascii="Hiragino Maru Gothic ProN W4" w:eastAsia="Hiragino Maru Gothic ProN W4"/>
              </w:rPr>
              <w:br/>
            </w:r>
            <w:r>
              <w:rPr>
                <w:rFonts w:ascii="Hiragino Maru Gothic ProN W4" w:eastAsia="Hiragino Maru Gothic ProN W4"/>
              </w:rPr>
              <w:t>（内容</w:t>
            </w:r>
            <w:r w:rsidR="001006D9">
              <w:rPr>
                <w:rFonts w:ascii="Hiragino Maru Gothic ProN W4" w:eastAsia="Hiragino Maru Gothic ProN W4"/>
              </w:rPr>
              <w:t>リスト</w:t>
            </w:r>
            <w:r>
              <w:rPr>
                <w:rFonts w:ascii="Hiragino Maru Gothic ProN W4" w:eastAsia="Hiragino Maru Gothic ProN W4" w:hint="eastAsia"/>
              </w:rPr>
              <w:t>）</w:t>
            </w:r>
          </w:p>
        </w:tc>
        <w:tc>
          <w:tcPr>
            <w:tcW w:w="3185" w:type="dxa"/>
            <w:vAlign w:val="center"/>
          </w:tcPr>
          <w:p w14:paraId="61177325" w14:textId="5E7D9F0E" w:rsidR="00363E0C" w:rsidRDefault="00363E0C" w:rsidP="00C45453">
            <w:pPr>
              <w:jc w:val="center"/>
              <w:rPr>
                <w:rFonts w:ascii="Hiragino Maru Gothic ProN W4" w:eastAsia="Hiragino Maru Gothic ProN W4"/>
              </w:rPr>
            </w:pPr>
            <w:r>
              <w:rPr>
                <w:rFonts w:ascii="Hiragino Maru Gothic ProN W4" w:eastAsia="Hiragino Maru Gothic ProN W4"/>
              </w:rPr>
              <w:t>指導</w:t>
            </w:r>
            <w:r w:rsidR="00C25340">
              <w:rPr>
                <w:rFonts w:ascii="Hiragino Maru Gothic ProN W4" w:eastAsia="Hiragino Maru Gothic ProN W4"/>
              </w:rPr>
              <w:t>事項</w:t>
            </w:r>
            <w:r w:rsidR="005077D2">
              <w:rPr>
                <w:rFonts w:ascii="Hiragino Maru Gothic ProN W4" w:eastAsia="Hiragino Maru Gothic ProN W4"/>
              </w:rPr>
              <w:br/>
            </w:r>
            <w:r w:rsidR="001006D9">
              <w:rPr>
                <w:rFonts w:ascii="Hiragino Maru Gothic ProN W4" w:eastAsia="Hiragino Maru Gothic ProN W4"/>
              </w:rPr>
              <w:t>（</w:t>
            </w:r>
            <w:r w:rsidR="005077D2">
              <w:rPr>
                <w:rFonts w:ascii="Hiragino Maru Gothic ProN W4" w:eastAsia="Hiragino Maru Gothic ProN W4"/>
              </w:rPr>
              <w:t>説明と観点）</w:t>
            </w:r>
          </w:p>
        </w:tc>
        <w:tc>
          <w:tcPr>
            <w:tcW w:w="3048" w:type="dxa"/>
            <w:vAlign w:val="center"/>
          </w:tcPr>
          <w:p w14:paraId="5BA93485" w14:textId="6198F5E5" w:rsidR="00363E0C" w:rsidRDefault="00C25340" w:rsidP="00AC6767">
            <w:pPr>
              <w:ind w:rightChars="-123" w:right="-295"/>
              <w:jc w:val="center"/>
              <w:rPr>
                <w:rFonts w:ascii="Hiragino Maru Gothic ProN W4" w:eastAsia="Hiragino Maru Gothic ProN W4"/>
              </w:rPr>
            </w:pPr>
            <w:r>
              <w:rPr>
                <w:rFonts w:ascii="Hiragino Maru Gothic ProN W4" w:eastAsia="Hiragino Maru Gothic ProN W4"/>
              </w:rPr>
              <w:t>学習</w:t>
            </w:r>
            <w:r w:rsidR="00363E0C">
              <w:rPr>
                <w:rFonts w:ascii="Hiragino Maru Gothic ProN W4" w:eastAsia="Hiragino Maru Gothic ProN W4"/>
              </w:rPr>
              <w:t>活動</w:t>
            </w:r>
            <w:r w:rsidR="005077D2">
              <w:rPr>
                <w:rFonts w:ascii="Hiragino Maru Gothic ProN W4" w:eastAsia="Hiragino Maru Gothic ProN W4"/>
              </w:rPr>
              <w:br/>
            </w:r>
            <w:r w:rsidR="001006D9">
              <w:rPr>
                <w:rFonts w:ascii="Hiragino Maru Gothic ProN W4" w:eastAsia="Hiragino Maru Gothic ProN W4"/>
              </w:rPr>
              <w:t>（時系列</w:t>
            </w:r>
            <w:r w:rsidR="001006D9">
              <w:rPr>
                <w:rFonts w:ascii="Hiragino Maru Gothic ProN W4" w:eastAsia="Hiragino Maru Gothic ProN W4" w:hint="eastAsia"/>
              </w:rPr>
              <w:t>）</w:t>
            </w:r>
          </w:p>
        </w:tc>
        <w:tc>
          <w:tcPr>
            <w:tcW w:w="3323" w:type="dxa"/>
            <w:vAlign w:val="center"/>
          </w:tcPr>
          <w:p w14:paraId="0550C99B" w14:textId="155E66C3" w:rsidR="00363E0C" w:rsidRDefault="00363E0C" w:rsidP="00AC6767">
            <w:pPr>
              <w:jc w:val="center"/>
              <w:rPr>
                <w:rFonts w:ascii="Hiragino Maru Gothic ProN W4" w:eastAsia="Hiragino Maru Gothic ProN W4"/>
              </w:rPr>
            </w:pPr>
            <w:r>
              <w:rPr>
                <w:rFonts w:ascii="Hiragino Maru Gothic ProN W4" w:eastAsia="Hiragino Maru Gothic ProN W4"/>
              </w:rPr>
              <w:t>深</w:t>
            </w:r>
            <w:r>
              <w:rPr>
                <w:rFonts w:ascii="Hiragino Maru Gothic ProN W4" w:eastAsia="Hiragino Maru Gothic ProN W4" w:hint="eastAsia"/>
              </w:rPr>
              <w:t>める</w:t>
            </w:r>
            <w:r w:rsidR="002B205A">
              <w:rPr>
                <w:rFonts w:ascii="Hiragino Maru Gothic ProN W4" w:eastAsia="Hiragino Maru Gothic ProN W4"/>
              </w:rPr>
              <w:t>手立て</w:t>
            </w:r>
            <w:r w:rsidR="005077D2">
              <w:rPr>
                <w:rFonts w:ascii="Hiragino Maru Gothic ProN W4" w:eastAsia="Hiragino Maru Gothic ProN W4"/>
              </w:rPr>
              <w:br/>
              <w:t>（観点</w:t>
            </w:r>
            <w:r w:rsidR="005077D2">
              <w:rPr>
                <w:rFonts w:ascii="Hiragino Maru Gothic ProN W4" w:eastAsia="Hiragino Maru Gothic ProN W4" w:hint="eastAsia"/>
              </w:rPr>
              <w:t>と</w:t>
            </w:r>
            <w:r w:rsidR="005077D2">
              <w:rPr>
                <w:rFonts w:ascii="Hiragino Maru Gothic ProN W4" w:eastAsia="Hiragino Maru Gothic ProN W4"/>
              </w:rPr>
              <w:t>方法</w:t>
            </w:r>
            <w:r w:rsidR="005077D2">
              <w:rPr>
                <w:rFonts w:ascii="Hiragino Maru Gothic ProN W4" w:eastAsia="Hiragino Maru Gothic ProN W4" w:hint="eastAsia"/>
              </w:rPr>
              <w:t>）</w:t>
            </w:r>
          </w:p>
        </w:tc>
      </w:tr>
      <w:tr w:rsidR="00CD4A6C" w14:paraId="65C1FB56" w14:textId="77777777" w:rsidTr="00CD4A6C">
        <w:trPr>
          <w:trHeight w:val="492"/>
        </w:trPr>
        <w:tc>
          <w:tcPr>
            <w:tcW w:w="2626" w:type="dxa"/>
            <w:vMerge w:val="restart"/>
            <w:vAlign w:val="center"/>
          </w:tcPr>
          <w:p w14:paraId="1535CF50" w14:textId="7C6393F3" w:rsidR="00CD4A6C" w:rsidRDefault="00CD4A6C" w:rsidP="004E0EF5">
            <w:pPr>
              <w:jc w:val="center"/>
              <w:rPr>
                <w:rFonts w:ascii="Hiragino Maru Gothic ProN W4" w:eastAsia="Hiragino Maru Gothic ProN W4"/>
              </w:rPr>
            </w:pPr>
            <w:r>
              <w:rPr>
                <w:rFonts w:ascii="Hiragino Maru Gothic ProN W4" w:eastAsia="Hiragino Maru Gothic ProN W4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AE2FE9" wp14:editId="7BAC7A5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608330</wp:posOffset>
                      </wp:positionV>
                      <wp:extent cx="1519555" cy="721995"/>
                      <wp:effectExtent l="0" t="203200" r="29845" b="1460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9555" cy="721995"/>
                              </a:xfrm>
                              <a:prstGeom prst="wedgeRoundRectCallout">
                                <a:avLst>
                                  <a:gd name="adj1" fmla="val -16194"/>
                                  <a:gd name="adj2" fmla="val -7540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B80CC9" w14:textId="4D2219CD" w:rsidR="00CD4A6C" w:rsidRPr="000A19A6" w:rsidRDefault="006A49B0" w:rsidP="004E0EF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1"/>
                                    </w:rPr>
                                    <w:t>何を使ってどんなことを調べる？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" tIns="180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AE2FE9" id="_x0000_t62" coordsize="21600,21600" o:spt="62" adj="1350,25920" path="m3600,0qx0,3600l0@8@12@24,0@9,,18000qy3600,21600l@6,21600@15@27@7,21600,18000,21600qx21600,18000l21600@9@18@30,21600@8,21600,3600qy18000,0l@7,0@21@33@6,0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89d2__x4e38__x56db__x89d2__x5f62__x5439__x304d__x51fa__x3057__x0020_5" o:spid="_x0000_s1026" type="#_x0000_t62" style="position:absolute;left:0;text-align:left;margin-left:1.85pt;margin-top:47.9pt;width:119.65pt;height:5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" adj="7302,-5486" fillcolor="white [3201]" strokecolor="black [3200]" strokeweight="1pt">
                      <v:textbox inset=".1mm,.5mm,.5mm,.1mm">
                        <w:txbxContent>
                          <w:p w14:paraId="5CB80CC9" w14:textId="4D2219CD" w:rsidR="00CD4A6C" w:rsidRPr="000A19A6" w:rsidRDefault="006A49B0" w:rsidP="004E0EF5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 w:hint="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何を使ってどんなことを調べる？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iragino Maru Gothic ProN W4" w:eastAsia="Hiragino Maru Gothic ProN W4"/>
              </w:rPr>
              <w:t>収集</w:t>
            </w:r>
            <w:r>
              <w:rPr>
                <w:rFonts w:ascii="Hiragino Maru Gothic ProN W4" w:eastAsia="Hiragino Maru Gothic ProN W4" w:hint="eastAsia"/>
              </w:rPr>
              <w:t>（</w:t>
            </w:r>
            <w:r>
              <w:rPr>
                <w:rFonts w:ascii="Hiragino Maru Gothic ProN W4" w:eastAsia="Hiragino Maru Gothic ProN W4"/>
              </w:rPr>
              <w:t xml:space="preserve">　</w:t>
            </w:r>
            <w:r>
              <w:rPr>
                <w:rFonts w:ascii="Hiragino Maru Gothic ProN W4" w:eastAsia="Hiragino Maru Gothic ProN W4" w:hint="eastAsia"/>
              </w:rPr>
              <w:t>）</w:t>
            </w:r>
          </w:p>
        </w:tc>
        <w:tc>
          <w:tcPr>
            <w:tcW w:w="3185" w:type="dxa"/>
            <w:tcMar>
              <w:left w:w="28" w:type="dxa"/>
              <w:right w:w="28" w:type="dxa"/>
            </w:tcMar>
          </w:tcPr>
          <w:p w14:paraId="4C5EF811" w14:textId="1ECE386C" w:rsidR="00CD4A6C" w:rsidRPr="006A49B0" w:rsidRDefault="00CD4A6C" w:rsidP="00CD4A6C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調べる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手段・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素材</w:t>
            </w:r>
          </w:p>
        </w:tc>
        <w:tc>
          <w:tcPr>
            <w:tcW w:w="3185" w:type="dxa"/>
            <w:tcMar>
              <w:left w:w="28" w:type="dxa"/>
              <w:right w:w="28" w:type="dxa"/>
            </w:tcMar>
          </w:tcPr>
          <w:p w14:paraId="725F935E" w14:textId="472FCB4B" w:rsidR="00CD4A6C" w:rsidRPr="006A49B0" w:rsidRDefault="00CD4A6C" w:rsidP="00CD4A6C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課題明確化・取捨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選択の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視点</w:t>
            </w:r>
          </w:p>
        </w:tc>
        <w:tc>
          <w:tcPr>
            <w:tcW w:w="3048" w:type="dxa"/>
            <w:tcMar>
              <w:left w:w="28" w:type="dxa"/>
              <w:right w:w="28" w:type="dxa"/>
            </w:tcMar>
          </w:tcPr>
          <w:p w14:paraId="57A56C44" w14:textId="2F25F71F" w:rsidR="00CD4A6C" w:rsidRPr="006A49B0" w:rsidRDefault="00CD4A6C" w:rsidP="00CD4A6C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テーマ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・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役割分担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、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収集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の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仕方</w:t>
            </w:r>
          </w:p>
        </w:tc>
        <w:tc>
          <w:tcPr>
            <w:tcW w:w="3323" w:type="dxa"/>
            <w:tcMar>
              <w:left w:w="28" w:type="dxa"/>
              <w:right w:w="28" w:type="dxa"/>
            </w:tcMar>
          </w:tcPr>
          <w:p w14:paraId="003754EF" w14:textId="38485D96" w:rsidR="00CD4A6C" w:rsidRPr="006A49B0" w:rsidRDefault="00346E02" w:rsidP="00346E02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観点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で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見直し、</w:t>
            </w:r>
            <w:r w:rsidR="00FB1E33" w:rsidRPr="006A49B0">
              <w:rPr>
                <w:rFonts w:ascii="HGMaruGothicMPRO" w:eastAsia="HGMaruGothicMPRO" w:hAnsi="HGMaruGothicMPRO"/>
                <w:sz w:val="20"/>
                <w:szCs w:val="20"/>
              </w:rPr>
              <w:t>必要</w:t>
            </w:r>
            <w:r w:rsidR="00621E8D" w:rsidRPr="006A49B0">
              <w:rPr>
                <w:rFonts w:ascii="HGMaruGothicMPRO" w:eastAsia="HGMaruGothicMPRO" w:hAnsi="HGMaruGothicMPRO"/>
                <w:sz w:val="20"/>
                <w:szCs w:val="20"/>
              </w:rPr>
              <w:t>なら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再収集</w:t>
            </w:r>
          </w:p>
        </w:tc>
      </w:tr>
      <w:tr w:rsidR="00CD4A6C" w14:paraId="3A44AABD" w14:textId="77777777" w:rsidTr="00AC6767">
        <w:trPr>
          <w:trHeight w:val="1929"/>
        </w:trPr>
        <w:tc>
          <w:tcPr>
            <w:tcW w:w="2626" w:type="dxa"/>
            <w:vMerge/>
            <w:vAlign w:val="center"/>
          </w:tcPr>
          <w:p w14:paraId="2E578532" w14:textId="77777777" w:rsidR="00CD4A6C" w:rsidRDefault="00CD4A6C" w:rsidP="004E0EF5">
            <w:pPr>
              <w:jc w:val="center"/>
              <w:rPr>
                <w:rFonts w:ascii="Hiragino Maru Gothic ProN W4" w:eastAsia="Hiragino Maru Gothic ProN W4"/>
                <w:noProof/>
              </w:rPr>
            </w:pPr>
          </w:p>
        </w:tc>
        <w:tc>
          <w:tcPr>
            <w:tcW w:w="3185" w:type="dxa"/>
            <w:tcMar>
              <w:left w:w="28" w:type="dxa"/>
              <w:right w:w="28" w:type="dxa"/>
            </w:tcMar>
          </w:tcPr>
          <w:p w14:paraId="0FBF1476" w14:textId="77777777" w:rsidR="00CD4A6C" w:rsidRPr="006A49B0" w:rsidRDefault="006A49B0" w:rsidP="00273C1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A49B0">
              <w:rPr>
                <w:rFonts w:asciiTheme="minorEastAsia" w:hAnsiTheme="minorEastAsia" w:hint="eastAsia"/>
                <w:sz w:val="20"/>
                <w:szCs w:val="20"/>
              </w:rPr>
              <w:t>・教師が用意する図書、資料</w:t>
            </w:r>
          </w:p>
          <w:p w14:paraId="3A321C80" w14:textId="7C1AEBDE" w:rsidR="006A49B0" w:rsidRPr="006A49B0" w:rsidRDefault="006A49B0" w:rsidP="00273C1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A49B0">
              <w:rPr>
                <w:rFonts w:asciiTheme="minorEastAsia" w:hAnsiTheme="minorEastAsia" w:hint="eastAsia"/>
                <w:sz w:val="20"/>
                <w:szCs w:val="20"/>
              </w:rPr>
              <w:t>・学習者が調べる手段（</w:t>
            </w:r>
            <w:r w:rsidRPr="006A49B0">
              <w:rPr>
                <w:rFonts w:asciiTheme="minorEastAsia" w:hAnsiTheme="minorEastAsia"/>
                <w:sz w:val="20"/>
                <w:szCs w:val="20"/>
              </w:rPr>
              <w:t>Web</w:t>
            </w:r>
            <w:r w:rsidRPr="006A49B0">
              <w:rPr>
                <w:rFonts w:asciiTheme="minorEastAsia" w:hAnsiTheme="minorEastAsia" w:hint="eastAsia"/>
                <w:sz w:val="20"/>
                <w:szCs w:val="20"/>
              </w:rPr>
              <w:t>、インタビュー、調査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、実験、観察</w:t>
            </w:r>
            <w:r w:rsidRPr="006A49B0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6E9D96CB" w14:textId="725934C2" w:rsidR="005044FD" w:rsidRPr="006A49B0" w:rsidRDefault="006A49B0" w:rsidP="00273C1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A49B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使用する道具</w:t>
            </w:r>
            <w:r>
              <w:rPr>
                <w:rFonts w:asciiTheme="minorEastAsia" w:hAnsiTheme="minorEastAsia"/>
                <w:sz w:val="20"/>
                <w:szCs w:val="20"/>
              </w:rPr>
              <w:t>(PC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、デジカメ、ワークシート</w:t>
            </w:r>
            <w:r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3185" w:type="dxa"/>
            <w:tcMar>
              <w:left w:w="28" w:type="dxa"/>
              <w:right w:w="28" w:type="dxa"/>
            </w:tcMar>
          </w:tcPr>
          <w:p w14:paraId="1FCE179F" w14:textId="69E17EB1" w:rsidR="006A49B0" w:rsidRDefault="006A49B0" w:rsidP="00273C1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・課題を詳細化する視点</w:t>
            </w:r>
          </w:p>
          <w:p w14:paraId="1AA22AA4" w14:textId="77777777" w:rsidR="00CD4A6C" w:rsidRDefault="006A49B0" w:rsidP="00273C1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・調べる際の留意点（出典、撮影、記録の仕方）</w:t>
            </w:r>
          </w:p>
          <w:p w14:paraId="2EAEDC76" w14:textId="5CEA33B2" w:rsidR="006A49B0" w:rsidRPr="006A49B0" w:rsidRDefault="006A49B0" w:rsidP="00273C1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・集める際の取捨選択の視点</w:t>
            </w:r>
          </w:p>
        </w:tc>
        <w:tc>
          <w:tcPr>
            <w:tcW w:w="3048" w:type="dxa"/>
            <w:tcMar>
              <w:left w:w="28" w:type="dxa"/>
              <w:right w:w="28" w:type="dxa"/>
            </w:tcMar>
          </w:tcPr>
          <w:p w14:paraId="3D729492" w14:textId="6FBA8B17" w:rsidR="00CD4A6C" w:rsidRPr="006A49B0" w:rsidRDefault="006A49B0" w:rsidP="006A49B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A49B0">
              <w:rPr>
                <w:rFonts w:asciiTheme="minorEastAsia" w:hAnsiTheme="minorEastAsia" w:hint="eastAsia"/>
                <w:sz w:val="20"/>
                <w:szCs w:val="20"/>
              </w:rPr>
              <w:t>テーマから調べることを具体化する方法（個</w:t>
            </w:r>
            <w:r w:rsidRPr="006A49B0">
              <w:rPr>
                <w:rFonts w:asciiTheme="minorEastAsia" w:hAnsiTheme="minorEastAsia"/>
                <w:sz w:val="20"/>
                <w:szCs w:val="20"/>
              </w:rPr>
              <w:t>?</w:t>
            </w:r>
            <w:r w:rsidRPr="006A49B0">
              <w:rPr>
                <w:rFonts w:asciiTheme="minorEastAsia" w:hAnsiTheme="minorEastAsia" w:hint="eastAsia"/>
                <w:sz w:val="20"/>
                <w:szCs w:val="20"/>
              </w:rPr>
              <w:t>班</w:t>
            </w:r>
            <w:r w:rsidRPr="006A49B0">
              <w:rPr>
                <w:rFonts w:asciiTheme="minorEastAsia" w:hAnsiTheme="minorEastAsia"/>
                <w:sz w:val="20"/>
                <w:szCs w:val="20"/>
              </w:rPr>
              <w:t>?</w:t>
            </w:r>
            <w:r w:rsidRPr="006A49B0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32A23C17" w14:textId="19C8A3AB" w:rsidR="006A49B0" w:rsidRDefault="006A49B0" w:rsidP="006A49B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調べる活動（道具、記録の仕方）</w:t>
            </w:r>
          </w:p>
          <w:p w14:paraId="054C784F" w14:textId="302265A5" w:rsidR="006A49B0" w:rsidRPr="006A49B0" w:rsidRDefault="006A49B0" w:rsidP="006A49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23" w:type="dxa"/>
            <w:tcMar>
              <w:left w:w="28" w:type="dxa"/>
              <w:right w:w="28" w:type="dxa"/>
            </w:tcMar>
          </w:tcPr>
          <w:p w14:paraId="1F64E934" w14:textId="5E406085" w:rsidR="00CD4A6C" w:rsidRDefault="006A49B0" w:rsidP="00273C1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・調べた情報を共有、吟味する方法（班で共有？クラスで共有？）</w:t>
            </w:r>
          </w:p>
          <w:p w14:paraId="61B00F37" w14:textId="66C3A47B" w:rsidR="006A49B0" w:rsidRPr="006A49B0" w:rsidRDefault="006A49B0" w:rsidP="00273C1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・不要な情報、欠けている情報に気づかせる手立て（相互評価、振り返りの視点）</w:t>
            </w:r>
          </w:p>
        </w:tc>
      </w:tr>
      <w:tr w:rsidR="00CD4A6C" w14:paraId="3A2113E4" w14:textId="77777777" w:rsidTr="00FB1E33">
        <w:trPr>
          <w:trHeight w:val="458"/>
        </w:trPr>
        <w:tc>
          <w:tcPr>
            <w:tcW w:w="2626" w:type="dxa"/>
            <w:vMerge w:val="restart"/>
            <w:vAlign w:val="center"/>
          </w:tcPr>
          <w:p w14:paraId="5DD3FA05" w14:textId="2AF1BF8A" w:rsidR="00CD4A6C" w:rsidRDefault="00CD4A6C" w:rsidP="00363E0C">
            <w:pPr>
              <w:jc w:val="center"/>
              <w:rPr>
                <w:rFonts w:ascii="Hiragino Maru Gothic ProN W4" w:eastAsia="Hiragino Maru Gothic ProN W4"/>
              </w:rPr>
            </w:pPr>
            <w:r>
              <w:rPr>
                <w:rFonts w:ascii="Hiragino Maru Gothic ProN W4" w:eastAsia="Hiragino Maru Gothic ProN W4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A1AC44" wp14:editId="546DD1A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594360</wp:posOffset>
                      </wp:positionV>
                      <wp:extent cx="1519555" cy="721995"/>
                      <wp:effectExtent l="0" t="203200" r="29845" b="1460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9555" cy="721995"/>
                              </a:xfrm>
                              <a:prstGeom prst="wedgeRoundRectCallout">
                                <a:avLst>
                                  <a:gd name="adj1" fmla="val -16194"/>
                                  <a:gd name="adj2" fmla="val -7540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E737C7" w14:textId="0777C4AE" w:rsidR="00CD4A6C" w:rsidRPr="000A19A6" w:rsidRDefault="006A49B0" w:rsidP="004E0EF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1"/>
                                    </w:rPr>
                                    <w:t>何で整理し、どんな制作物をつくる？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" tIns="180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1AC44" id="_x89d2__x4e38__x56db__x89d2__x5f62__x5439__x304d__x51fa__x3057__x0020_6" o:spid="_x0000_s1027" type="#_x0000_t62" style="position:absolute;left:0;text-align:left;margin-left:2.1pt;margin-top:46.8pt;width:119.65pt;height:5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" adj="7302,-5486" fillcolor="white [3201]" strokecolor="black [3200]" strokeweight="1pt">
                      <v:textbox inset=".1mm,.5mm,.5mm,.1mm">
                        <w:txbxContent>
                          <w:p w14:paraId="1DE737C7" w14:textId="0777C4AE" w:rsidR="00CD4A6C" w:rsidRPr="000A19A6" w:rsidRDefault="006A49B0" w:rsidP="004E0EF5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 w:hint="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何で整理し、どんな制作物をつくる？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iragino Maru Gothic ProN W4" w:eastAsia="Hiragino Maru Gothic ProN W4"/>
              </w:rPr>
              <w:t>編集</w:t>
            </w:r>
            <w:r>
              <w:rPr>
                <w:rFonts w:ascii="Hiragino Maru Gothic ProN W4" w:eastAsia="Hiragino Maru Gothic ProN W4" w:hint="eastAsia"/>
              </w:rPr>
              <w:t>（　）</w:t>
            </w:r>
          </w:p>
        </w:tc>
        <w:tc>
          <w:tcPr>
            <w:tcW w:w="3185" w:type="dxa"/>
            <w:tcMar>
              <w:left w:w="28" w:type="dxa"/>
              <w:right w:w="28" w:type="dxa"/>
            </w:tcMar>
          </w:tcPr>
          <w:p w14:paraId="282B69A2" w14:textId="183E7038" w:rsidR="00CD4A6C" w:rsidRPr="006A49B0" w:rsidRDefault="00142B98" w:rsidP="00142B98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集めた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情報の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内容・形式</w:t>
            </w:r>
          </w:p>
        </w:tc>
        <w:tc>
          <w:tcPr>
            <w:tcW w:w="3185" w:type="dxa"/>
            <w:tcMar>
              <w:left w:w="28" w:type="dxa"/>
              <w:right w:w="28" w:type="dxa"/>
            </w:tcMar>
          </w:tcPr>
          <w:p w14:paraId="24804132" w14:textId="73477A38" w:rsidR="00CD4A6C" w:rsidRPr="006A49B0" w:rsidRDefault="00142B98" w:rsidP="00142B98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整理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する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視点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、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表現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の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配慮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点</w:t>
            </w:r>
          </w:p>
        </w:tc>
        <w:tc>
          <w:tcPr>
            <w:tcW w:w="3048" w:type="dxa"/>
            <w:tcMar>
              <w:left w:w="28" w:type="dxa"/>
              <w:right w:w="28" w:type="dxa"/>
            </w:tcMar>
          </w:tcPr>
          <w:p w14:paraId="6751F0BB" w14:textId="26E71917" w:rsidR="00CD4A6C" w:rsidRPr="006A49B0" w:rsidRDefault="004F4341" w:rsidP="00142B98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整理・表現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の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ツール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、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活動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単位</w:t>
            </w:r>
          </w:p>
        </w:tc>
        <w:tc>
          <w:tcPr>
            <w:tcW w:w="3323" w:type="dxa"/>
            <w:tcMar>
              <w:left w:w="28" w:type="dxa"/>
              <w:right w:w="28" w:type="dxa"/>
            </w:tcMar>
          </w:tcPr>
          <w:p w14:paraId="4D8D2068" w14:textId="41521CDE" w:rsidR="00CD4A6C" w:rsidRPr="006A49B0" w:rsidRDefault="00621E8D" w:rsidP="00621E8D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視点をもとに自己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or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相互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評価</w:t>
            </w:r>
          </w:p>
        </w:tc>
      </w:tr>
      <w:tr w:rsidR="00CD4A6C" w14:paraId="1B30EAD2" w14:textId="77777777" w:rsidTr="00621E8D">
        <w:trPr>
          <w:trHeight w:val="1995"/>
        </w:trPr>
        <w:tc>
          <w:tcPr>
            <w:tcW w:w="2626" w:type="dxa"/>
            <w:vMerge/>
            <w:vAlign w:val="center"/>
          </w:tcPr>
          <w:p w14:paraId="463BE82E" w14:textId="77777777" w:rsidR="00CD4A6C" w:rsidRDefault="00CD4A6C" w:rsidP="00363E0C">
            <w:pPr>
              <w:jc w:val="center"/>
              <w:rPr>
                <w:rFonts w:ascii="Hiragino Maru Gothic ProN W4" w:eastAsia="Hiragino Maru Gothic ProN W4"/>
                <w:noProof/>
              </w:rPr>
            </w:pPr>
          </w:p>
        </w:tc>
        <w:tc>
          <w:tcPr>
            <w:tcW w:w="3185" w:type="dxa"/>
            <w:tcMar>
              <w:left w:w="28" w:type="dxa"/>
              <w:right w:w="28" w:type="dxa"/>
            </w:tcMar>
          </w:tcPr>
          <w:p w14:paraId="70A0F6F5" w14:textId="77777777" w:rsidR="00CD4A6C" w:rsidRDefault="006A49B0" w:rsidP="00273C1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・集めた情報はどのように記録されているか（ワークシート、付せん、録画・録音等）</w:t>
            </w:r>
          </w:p>
          <w:p w14:paraId="29E6A035" w14:textId="723AA126" w:rsidR="006A49B0" w:rsidRDefault="006A49B0" w:rsidP="00273C1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・情報を整理する際の道具は何か</w:t>
            </w:r>
          </w:p>
          <w:p w14:paraId="0346FC24" w14:textId="0D362C96" w:rsidR="005044FD" w:rsidRPr="006A49B0" w:rsidRDefault="006A49B0" w:rsidP="006A49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・制作物をつくる際の道具は何か</w:t>
            </w:r>
          </w:p>
        </w:tc>
        <w:tc>
          <w:tcPr>
            <w:tcW w:w="3185" w:type="dxa"/>
            <w:tcMar>
              <w:left w:w="28" w:type="dxa"/>
              <w:right w:w="28" w:type="dxa"/>
            </w:tcMar>
          </w:tcPr>
          <w:p w14:paraId="0E1372C5" w14:textId="730420B4" w:rsidR="00CD4A6C" w:rsidRDefault="006A49B0" w:rsidP="00273C1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・情報を整理する際の思考ポイント・マップとの対応</w:t>
            </w:r>
          </w:p>
          <w:p w14:paraId="554392DF" w14:textId="69F51F67" w:rsidR="006A49B0" w:rsidRPr="006A49B0" w:rsidRDefault="006A49B0" w:rsidP="00273C1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・制作物をつくる際の留意点（表現ツリーから）</w:t>
            </w:r>
          </w:p>
        </w:tc>
        <w:tc>
          <w:tcPr>
            <w:tcW w:w="3048" w:type="dxa"/>
            <w:tcMar>
              <w:left w:w="28" w:type="dxa"/>
              <w:right w:w="28" w:type="dxa"/>
            </w:tcMar>
          </w:tcPr>
          <w:p w14:paraId="0FC2689E" w14:textId="3034249B" w:rsidR="00CD4A6C" w:rsidRPr="006A49B0" w:rsidRDefault="006A49B0" w:rsidP="006A49B0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A49B0">
              <w:rPr>
                <w:rFonts w:asciiTheme="minorEastAsia" w:hAnsiTheme="minorEastAsia" w:hint="eastAsia"/>
                <w:sz w:val="20"/>
                <w:szCs w:val="20"/>
              </w:rPr>
              <w:t>情報整理を誰と、どんなツールを使って行うか</w:t>
            </w:r>
          </w:p>
          <w:p w14:paraId="1C664BC9" w14:textId="638D7684" w:rsidR="006A49B0" w:rsidRPr="006A49B0" w:rsidRDefault="006A49B0" w:rsidP="006A49B0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整理した結果から制作物を誰と、どのようなステップで行うか</w:t>
            </w:r>
          </w:p>
        </w:tc>
        <w:tc>
          <w:tcPr>
            <w:tcW w:w="3323" w:type="dxa"/>
            <w:tcMar>
              <w:left w:w="28" w:type="dxa"/>
              <w:right w:w="28" w:type="dxa"/>
            </w:tcMar>
          </w:tcPr>
          <w:p w14:paraId="097FEE84" w14:textId="77777777" w:rsidR="00CD4A6C" w:rsidRDefault="006A49B0" w:rsidP="00273C1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・情報整理の結果を自己評価、相互評価する際の視点、方法</w:t>
            </w:r>
          </w:p>
          <w:p w14:paraId="1B760F2D" w14:textId="1B7EB590" w:rsidR="006A49B0" w:rsidRPr="006A49B0" w:rsidRDefault="006A49B0" w:rsidP="00273C1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・制作物を改善していく際の視点、方法</w:t>
            </w:r>
          </w:p>
        </w:tc>
      </w:tr>
      <w:tr w:rsidR="00CD4A6C" w14:paraId="6EF88793" w14:textId="77777777" w:rsidTr="00CA158D">
        <w:trPr>
          <w:trHeight w:val="514"/>
        </w:trPr>
        <w:tc>
          <w:tcPr>
            <w:tcW w:w="2626" w:type="dxa"/>
            <w:vMerge w:val="restart"/>
            <w:vAlign w:val="center"/>
          </w:tcPr>
          <w:p w14:paraId="2204F110" w14:textId="1EAFF882" w:rsidR="00CD4A6C" w:rsidRDefault="00CD4A6C" w:rsidP="00B57C61">
            <w:pPr>
              <w:jc w:val="center"/>
              <w:rPr>
                <w:rFonts w:ascii="Hiragino Maru Gothic ProN W4" w:eastAsia="Hiragino Maru Gothic ProN W4"/>
              </w:rPr>
            </w:pPr>
            <w:r>
              <w:rPr>
                <w:rFonts w:ascii="Hiragino Maru Gothic ProN W4" w:eastAsia="Hiragino Maru Gothic ProN W4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F4CF0C" wp14:editId="18C0FDF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537845</wp:posOffset>
                      </wp:positionV>
                      <wp:extent cx="1519555" cy="721995"/>
                      <wp:effectExtent l="0" t="203200" r="29845" b="1460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9555" cy="721995"/>
                              </a:xfrm>
                              <a:prstGeom prst="wedgeRoundRectCallout">
                                <a:avLst>
                                  <a:gd name="adj1" fmla="val -16194"/>
                                  <a:gd name="adj2" fmla="val -7540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2D9EF3" w14:textId="7C886187" w:rsidR="00CD4A6C" w:rsidRPr="000A19A6" w:rsidRDefault="006A49B0" w:rsidP="002B205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1"/>
                                    </w:rPr>
                                    <w:t>誰に、どのように制作物を伝える？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" tIns="180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4CF0C" id="_x89d2__x4e38__x56db__x89d2__x5f62__x5439__x304d__x51fa__x3057__x0020_7" o:spid="_x0000_s1028" type="#_x0000_t62" style="position:absolute;left:0;text-align:left;margin-left:2.1pt;margin-top:42.35pt;width:119.65pt;height:5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" adj="7302,-5486" fillcolor="white [3201]" strokecolor="black [3200]" strokeweight="1pt">
                      <v:textbox inset=".1mm,.5mm,.5mm,.1mm">
                        <w:txbxContent>
                          <w:p w14:paraId="182D9EF3" w14:textId="7C886187" w:rsidR="00CD4A6C" w:rsidRPr="000A19A6" w:rsidRDefault="006A49B0" w:rsidP="002B205A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 w:hint="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誰に、どのように制作物を伝える？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iragino Maru Gothic ProN W4" w:eastAsia="Hiragino Maru Gothic ProN W4"/>
              </w:rPr>
              <w:t>発信</w:t>
            </w:r>
            <w:r>
              <w:rPr>
                <w:rFonts w:ascii="Hiragino Maru Gothic ProN W4" w:eastAsia="Hiragino Maru Gothic ProN W4" w:hint="eastAsia"/>
              </w:rPr>
              <w:t>（　）</w:t>
            </w:r>
          </w:p>
        </w:tc>
        <w:tc>
          <w:tcPr>
            <w:tcW w:w="3185" w:type="dxa"/>
            <w:tcMar>
              <w:left w:w="28" w:type="dxa"/>
              <w:right w:w="28" w:type="dxa"/>
            </w:tcMar>
          </w:tcPr>
          <w:p w14:paraId="32A0C77C" w14:textId="61839950" w:rsidR="00CD4A6C" w:rsidRPr="006A49B0" w:rsidRDefault="00621E8D" w:rsidP="00621E8D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児童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の</w:t>
            </w:r>
            <w:r w:rsid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制作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物、場・道具の設定</w:t>
            </w:r>
          </w:p>
        </w:tc>
        <w:tc>
          <w:tcPr>
            <w:tcW w:w="3185" w:type="dxa"/>
            <w:tcMar>
              <w:left w:w="28" w:type="dxa"/>
              <w:right w:w="28" w:type="dxa"/>
            </w:tcMar>
          </w:tcPr>
          <w:p w14:paraId="5D119D43" w14:textId="01883A09" w:rsidR="00CD4A6C" w:rsidRPr="006A49B0" w:rsidRDefault="00621E8D" w:rsidP="00621E8D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発表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、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質疑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や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聞き方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の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留意点</w:t>
            </w:r>
          </w:p>
        </w:tc>
        <w:tc>
          <w:tcPr>
            <w:tcW w:w="3048" w:type="dxa"/>
            <w:tcMar>
              <w:left w:w="28" w:type="dxa"/>
              <w:right w:w="28" w:type="dxa"/>
            </w:tcMar>
          </w:tcPr>
          <w:p w14:paraId="07CAFC8B" w14:textId="5CD14419" w:rsidR="00CD4A6C" w:rsidRPr="006A49B0" w:rsidRDefault="00621E8D" w:rsidP="00621E8D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発表する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側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、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聞く側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の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やること</w:t>
            </w:r>
          </w:p>
        </w:tc>
        <w:tc>
          <w:tcPr>
            <w:tcW w:w="3323" w:type="dxa"/>
            <w:tcMar>
              <w:left w:w="28" w:type="dxa"/>
              <w:right w:w="28" w:type="dxa"/>
            </w:tcMar>
          </w:tcPr>
          <w:p w14:paraId="114714E0" w14:textId="435110DC" w:rsidR="00CD4A6C" w:rsidRPr="006A49B0" w:rsidRDefault="00621E8D" w:rsidP="00621E8D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伝わった</w:t>
            </w:r>
            <w:r w:rsidRPr="006A49B0">
              <w:rPr>
                <w:rFonts w:ascii="HGMaruGothicMPRO" w:eastAsia="HGMaruGothicMPRO" w:hAnsi="HGMaruGothicMPRO" w:hint="eastAsia"/>
                <w:sz w:val="20"/>
                <w:szCs w:val="20"/>
              </w:rPr>
              <w:t>こと</w:t>
            </w:r>
            <w:r w:rsidRPr="006A49B0">
              <w:rPr>
                <w:rFonts w:ascii="HGMaruGothicMPRO" w:eastAsia="HGMaruGothicMPRO" w:hAnsi="HGMaruGothicMPRO"/>
                <w:sz w:val="20"/>
                <w:szCs w:val="20"/>
              </w:rPr>
              <w:t>の振り返り</w:t>
            </w:r>
          </w:p>
        </w:tc>
      </w:tr>
      <w:tr w:rsidR="00CD4A6C" w14:paraId="139BE124" w14:textId="77777777" w:rsidTr="00AC6767">
        <w:trPr>
          <w:trHeight w:val="1803"/>
        </w:trPr>
        <w:tc>
          <w:tcPr>
            <w:tcW w:w="2626" w:type="dxa"/>
            <w:vMerge/>
            <w:vAlign w:val="center"/>
          </w:tcPr>
          <w:p w14:paraId="322DD69E" w14:textId="77777777" w:rsidR="00CD4A6C" w:rsidRDefault="00CD4A6C" w:rsidP="00B57C61">
            <w:pPr>
              <w:jc w:val="center"/>
              <w:rPr>
                <w:rFonts w:ascii="Hiragino Maru Gothic ProN W4" w:eastAsia="Hiragino Maru Gothic ProN W4"/>
                <w:noProof/>
              </w:rPr>
            </w:pPr>
          </w:p>
        </w:tc>
        <w:tc>
          <w:tcPr>
            <w:tcW w:w="3185" w:type="dxa"/>
            <w:tcMar>
              <w:left w:w="28" w:type="dxa"/>
              <w:right w:w="28" w:type="dxa"/>
            </w:tcMar>
          </w:tcPr>
          <w:p w14:paraId="20D8B1BB" w14:textId="6C85F775" w:rsidR="00CD4A6C" w:rsidRDefault="006A49B0" w:rsidP="00273C1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・どんな制作物がどのようなメディアに記録されているか</w:t>
            </w:r>
          </w:p>
          <w:p w14:paraId="238F2A91" w14:textId="2FD4FA44" w:rsidR="006A49B0" w:rsidRPr="006A49B0" w:rsidRDefault="006A49B0" w:rsidP="00273C1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・どんな場面でどんな道具を使って伝えるのか</w:t>
            </w:r>
          </w:p>
        </w:tc>
        <w:tc>
          <w:tcPr>
            <w:tcW w:w="3185" w:type="dxa"/>
            <w:tcMar>
              <w:left w:w="28" w:type="dxa"/>
              <w:right w:w="28" w:type="dxa"/>
            </w:tcMar>
          </w:tcPr>
          <w:p w14:paraId="77851E4B" w14:textId="77777777" w:rsidR="00CD4A6C" w:rsidRDefault="006A49B0" w:rsidP="00273C1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・発表する際の留意点（表現ツリー）</w:t>
            </w:r>
          </w:p>
          <w:p w14:paraId="78651496" w14:textId="77777777" w:rsidR="006A49B0" w:rsidRDefault="006A49B0" w:rsidP="006A49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・聞き方の留意点（メモの仕方、どんな内容に気をつけるか）</w:t>
            </w:r>
          </w:p>
          <w:p w14:paraId="4660B4DF" w14:textId="016B5205" w:rsidR="005044FD" w:rsidRPr="006A49B0" w:rsidRDefault="005044FD" w:rsidP="00370702">
            <w:pPr>
              <w:tabs>
                <w:tab w:val="left" w:pos="677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48" w:type="dxa"/>
            <w:tcMar>
              <w:left w:w="28" w:type="dxa"/>
              <w:right w:w="28" w:type="dxa"/>
            </w:tcMar>
          </w:tcPr>
          <w:p w14:paraId="687D80F9" w14:textId="31C9C1E6" w:rsidR="00CD4A6C" w:rsidRPr="006A49B0" w:rsidRDefault="006A49B0" w:rsidP="006A49B0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A49B0">
              <w:rPr>
                <w:rFonts w:asciiTheme="minorEastAsia" w:hAnsiTheme="minorEastAsia" w:hint="eastAsia"/>
                <w:sz w:val="20"/>
                <w:szCs w:val="20"/>
              </w:rPr>
              <w:t>誰がどのように発表していくのか</w:t>
            </w:r>
          </w:p>
          <w:p w14:paraId="0707B1B2" w14:textId="00E8D894" w:rsidR="006A49B0" w:rsidRPr="006A49B0" w:rsidRDefault="006A49B0" w:rsidP="006A49B0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聞く側はどのようにメモや質問をするか</w:t>
            </w:r>
          </w:p>
        </w:tc>
        <w:tc>
          <w:tcPr>
            <w:tcW w:w="3323" w:type="dxa"/>
            <w:tcMar>
              <w:left w:w="28" w:type="dxa"/>
              <w:right w:w="28" w:type="dxa"/>
            </w:tcMar>
          </w:tcPr>
          <w:p w14:paraId="16BE11F0" w14:textId="77777777" w:rsidR="00CD4A6C" w:rsidRDefault="006A49B0" w:rsidP="00273C1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・何が伝わり、何が伝わらなかったのかの確認（発信相手からのフィードバック、自分たちでふりかえり）</w:t>
            </w:r>
          </w:p>
          <w:p w14:paraId="4D38B59B" w14:textId="56984495" w:rsidR="006A49B0" w:rsidRPr="006A49B0" w:rsidRDefault="006A49B0" w:rsidP="00273C1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・単元全体の学びのふりかえり</w:t>
            </w:r>
          </w:p>
        </w:tc>
      </w:tr>
    </w:tbl>
    <w:p w14:paraId="103D6602" w14:textId="02A36CE9" w:rsidR="00957C29" w:rsidRPr="001C1E4E" w:rsidRDefault="00957C29" w:rsidP="00444C66">
      <w:pPr>
        <w:rPr>
          <w:rFonts w:ascii="Hiragino Maru Gothic ProN W4" w:eastAsia="Hiragino Maru Gothic ProN W4"/>
        </w:rPr>
      </w:pPr>
    </w:p>
    <w:sectPr w:rsidR="00957C29" w:rsidRPr="001C1E4E" w:rsidSect="00F251DC">
      <w:pgSz w:w="16840" w:h="11900" w:orient="landscape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iragino Maru Gothic ProN W4">
    <w:panose1 w:val="020F0400000000000000"/>
    <w:charset w:val="80"/>
    <w:family w:val="auto"/>
    <w:pitch w:val="variable"/>
    <w:sig w:usb0="E00002FF" w:usb1="7AC7FFFF" w:usb2="00000012" w:usb3="00000000" w:csb0="0002000D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GMaruGothicMPRO">
    <w:panose1 w:val="020F0600000000000000"/>
    <w:charset w:val="80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00B3D"/>
    <w:multiLevelType w:val="hybridMultilevel"/>
    <w:tmpl w:val="B2A29092"/>
    <w:lvl w:ilvl="0" w:tplc="5F34BDCC">
      <w:start w:val="1"/>
      <w:numFmt w:val="decimalFullWidth"/>
      <w:lvlText w:val="%1．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AE771C3"/>
    <w:multiLevelType w:val="hybridMultilevel"/>
    <w:tmpl w:val="0E5E9E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B6C0268"/>
    <w:multiLevelType w:val="hybridMultilevel"/>
    <w:tmpl w:val="5A1C44AC"/>
    <w:lvl w:ilvl="0" w:tplc="AA4834AE">
      <w:start w:val="1"/>
      <w:numFmt w:val="decimalFullWidth"/>
      <w:lvlText w:val="%1．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70FD6BF1"/>
    <w:multiLevelType w:val="hybridMultilevel"/>
    <w:tmpl w:val="ADBC807C"/>
    <w:lvl w:ilvl="0" w:tplc="191CB0D0">
      <w:start w:val="1"/>
      <w:numFmt w:val="decimalFullWidth"/>
      <w:lvlText w:val="%1．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29"/>
    <w:rsid w:val="00072AAC"/>
    <w:rsid w:val="000A19A6"/>
    <w:rsid w:val="001006D9"/>
    <w:rsid w:val="00120830"/>
    <w:rsid w:val="00142B98"/>
    <w:rsid w:val="00184174"/>
    <w:rsid w:val="00195BBE"/>
    <w:rsid w:val="001B17E5"/>
    <w:rsid w:val="001B20F0"/>
    <w:rsid w:val="001B2576"/>
    <w:rsid w:val="001C1E4E"/>
    <w:rsid w:val="002245F9"/>
    <w:rsid w:val="002262FC"/>
    <w:rsid w:val="002463DF"/>
    <w:rsid w:val="00273C13"/>
    <w:rsid w:val="00284B2D"/>
    <w:rsid w:val="00296AF5"/>
    <w:rsid w:val="002B205A"/>
    <w:rsid w:val="003127B2"/>
    <w:rsid w:val="003344C2"/>
    <w:rsid w:val="00346E02"/>
    <w:rsid w:val="00363E0C"/>
    <w:rsid w:val="00370702"/>
    <w:rsid w:val="003778D6"/>
    <w:rsid w:val="003A646E"/>
    <w:rsid w:val="00444C66"/>
    <w:rsid w:val="004B414C"/>
    <w:rsid w:val="004B5C53"/>
    <w:rsid w:val="004E0EF5"/>
    <w:rsid w:val="004E1395"/>
    <w:rsid w:val="004E17EB"/>
    <w:rsid w:val="004F4341"/>
    <w:rsid w:val="005044FD"/>
    <w:rsid w:val="005077D2"/>
    <w:rsid w:val="00516E15"/>
    <w:rsid w:val="005672CD"/>
    <w:rsid w:val="005B594B"/>
    <w:rsid w:val="006133CA"/>
    <w:rsid w:val="00621E8D"/>
    <w:rsid w:val="006230D3"/>
    <w:rsid w:val="006273D6"/>
    <w:rsid w:val="006A49B0"/>
    <w:rsid w:val="006B537A"/>
    <w:rsid w:val="006E6E14"/>
    <w:rsid w:val="0071321A"/>
    <w:rsid w:val="00714477"/>
    <w:rsid w:val="00796F95"/>
    <w:rsid w:val="007D6C8F"/>
    <w:rsid w:val="00807C4B"/>
    <w:rsid w:val="00933780"/>
    <w:rsid w:val="00936A8F"/>
    <w:rsid w:val="00950120"/>
    <w:rsid w:val="00957C29"/>
    <w:rsid w:val="009C3064"/>
    <w:rsid w:val="009F1025"/>
    <w:rsid w:val="00A5077E"/>
    <w:rsid w:val="00A82637"/>
    <w:rsid w:val="00A9154A"/>
    <w:rsid w:val="00AA6FF8"/>
    <w:rsid w:val="00AB04F9"/>
    <w:rsid w:val="00AC6767"/>
    <w:rsid w:val="00AD7790"/>
    <w:rsid w:val="00B57C61"/>
    <w:rsid w:val="00BC0BBD"/>
    <w:rsid w:val="00BE555F"/>
    <w:rsid w:val="00C00376"/>
    <w:rsid w:val="00C25340"/>
    <w:rsid w:val="00C45453"/>
    <w:rsid w:val="00CA158D"/>
    <w:rsid w:val="00CB2081"/>
    <w:rsid w:val="00CC257E"/>
    <w:rsid w:val="00CC7BA5"/>
    <w:rsid w:val="00CD4A6C"/>
    <w:rsid w:val="00DE0EDC"/>
    <w:rsid w:val="00E76D93"/>
    <w:rsid w:val="00EC4E33"/>
    <w:rsid w:val="00F23420"/>
    <w:rsid w:val="00F251DC"/>
    <w:rsid w:val="00F31789"/>
    <w:rsid w:val="00FB1E33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A019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9B0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1105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稲垣忠</dc:creator>
  <cp:keywords/>
  <dc:description/>
  <cp:lastModifiedBy>稲垣忠</cp:lastModifiedBy>
  <cp:revision>5</cp:revision>
  <dcterms:created xsi:type="dcterms:W3CDTF">2016-03-26T15:21:00Z</dcterms:created>
  <dcterms:modified xsi:type="dcterms:W3CDTF">2017-04-03T14:08:00Z</dcterms:modified>
</cp:coreProperties>
</file>